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D87" w:rsidRDefault="00615193" w:rsidP="006251AF">
      <w:pPr>
        <w:ind w:left="118" w:right="-192"/>
        <w:jc w:val="center"/>
        <w:rPr>
          <w:bCs/>
          <w:sz w:val="20"/>
          <w:szCs w:val="20"/>
          <w:lang w:val="en-GB"/>
        </w:rPr>
      </w:pPr>
      <w:bookmarkStart w:id="0" w:name="_GoBack"/>
      <w:bookmarkEnd w:id="0"/>
      <w:r w:rsidRPr="00615193">
        <w:rPr>
          <w:bCs/>
          <w:sz w:val="20"/>
          <w:szCs w:val="20"/>
          <w:lang w:val="en-GB"/>
        </w:rPr>
        <w:t>3</w:t>
      </w:r>
      <w:r w:rsidRPr="00615193">
        <w:rPr>
          <w:bCs/>
          <w:sz w:val="20"/>
          <w:szCs w:val="20"/>
          <w:vertAlign w:val="superscript"/>
          <w:lang w:val="en-GB"/>
        </w:rPr>
        <w:t xml:space="preserve">rd </w:t>
      </w:r>
      <w:r w:rsidRPr="00615193">
        <w:rPr>
          <w:bCs/>
          <w:sz w:val="20"/>
          <w:szCs w:val="20"/>
          <w:lang w:val="en-GB"/>
        </w:rPr>
        <w:t>BAAS Conference</w:t>
      </w:r>
    </w:p>
    <w:p w:rsidR="00AF4D96" w:rsidRPr="00615193" w:rsidRDefault="00AF4D96" w:rsidP="006251AF">
      <w:pPr>
        <w:ind w:left="118" w:right="-192"/>
        <w:jc w:val="center"/>
        <w:rPr>
          <w:b/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3</w:t>
      </w:r>
      <w:r w:rsidRPr="00AF4D96">
        <w:rPr>
          <w:bCs/>
          <w:sz w:val="20"/>
          <w:szCs w:val="20"/>
          <w:vertAlign w:val="superscript"/>
          <w:lang w:val="en-GB"/>
        </w:rPr>
        <w:t>rd</w:t>
      </w:r>
      <w:r>
        <w:rPr>
          <w:bCs/>
          <w:sz w:val="20"/>
          <w:szCs w:val="20"/>
          <w:lang w:val="en-GB"/>
        </w:rPr>
        <w:t xml:space="preserve"> LSSR Conference</w:t>
      </w:r>
    </w:p>
    <w:p w:rsidR="00614D87" w:rsidRPr="00615193" w:rsidRDefault="00615193" w:rsidP="006251AF">
      <w:pPr>
        <w:ind w:left="118" w:right="-192"/>
        <w:jc w:val="center"/>
        <w:rPr>
          <w:b/>
          <w:sz w:val="20"/>
          <w:szCs w:val="20"/>
          <w:lang w:val="en-GB"/>
        </w:rPr>
      </w:pPr>
      <w:r w:rsidRPr="00615193">
        <w:rPr>
          <w:b/>
          <w:sz w:val="20"/>
          <w:szCs w:val="20"/>
        </w:rPr>
        <w:t>Dynamic Asia: Shaping the Future</w:t>
      </w:r>
    </w:p>
    <w:p w:rsidR="00614D87" w:rsidRPr="00615193" w:rsidRDefault="00615193" w:rsidP="006251AF">
      <w:pPr>
        <w:ind w:left="118" w:right="-192"/>
        <w:jc w:val="center"/>
        <w:rPr>
          <w:spacing w:val="32"/>
          <w:sz w:val="20"/>
          <w:szCs w:val="20"/>
          <w:lang w:val="en-GB"/>
        </w:rPr>
      </w:pPr>
      <w:r w:rsidRPr="00615193">
        <w:rPr>
          <w:sz w:val="20"/>
          <w:szCs w:val="20"/>
        </w:rPr>
        <w:t>Riga, Latvia, April 13-15, 2018</w:t>
      </w:r>
    </w:p>
    <w:p w:rsidR="00614D87" w:rsidRPr="00FA5CF4" w:rsidRDefault="00614D87" w:rsidP="006251AF">
      <w:pPr>
        <w:ind w:right="-192"/>
        <w:jc w:val="center"/>
        <w:rPr>
          <w:b/>
          <w:bCs/>
          <w:i/>
          <w:sz w:val="20"/>
          <w:szCs w:val="20"/>
          <w:lang w:val="en-GB"/>
        </w:rPr>
      </w:pPr>
    </w:p>
    <w:p w:rsidR="000B64E0" w:rsidRPr="00FA5CF4" w:rsidRDefault="000B64E0" w:rsidP="006251AF">
      <w:pPr>
        <w:ind w:right="-192"/>
        <w:jc w:val="center"/>
        <w:rPr>
          <w:sz w:val="20"/>
          <w:szCs w:val="20"/>
          <w:lang w:val="en-GB"/>
        </w:rPr>
      </w:pPr>
      <w:r w:rsidRPr="00FA5CF4">
        <w:rPr>
          <w:b/>
          <w:bCs/>
          <w:i/>
          <w:sz w:val="20"/>
          <w:szCs w:val="20"/>
          <w:lang w:val="en-GB"/>
        </w:rPr>
        <w:t>Registration</w:t>
      </w:r>
      <w:r w:rsidRPr="00FA5CF4">
        <w:rPr>
          <w:b/>
          <w:bCs/>
          <w:i/>
          <w:spacing w:val="-2"/>
          <w:sz w:val="20"/>
          <w:szCs w:val="20"/>
          <w:lang w:val="en-GB"/>
        </w:rPr>
        <w:t xml:space="preserve"> </w:t>
      </w:r>
      <w:r w:rsidRPr="00FA5CF4">
        <w:rPr>
          <w:b/>
          <w:bCs/>
          <w:i/>
          <w:sz w:val="20"/>
          <w:szCs w:val="20"/>
          <w:lang w:val="en-GB"/>
        </w:rPr>
        <w:t>form</w:t>
      </w:r>
    </w:p>
    <w:p w:rsidR="000B64E0" w:rsidRPr="00FA5CF4" w:rsidRDefault="000B64E0" w:rsidP="006251AF">
      <w:pPr>
        <w:spacing w:before="12" w:line="260" w:lineRule="exact"/>
        <w:ind w:right="-192"/>
        <w:rPr>
          <w:sz w:val="26"/>
          <w:szCs w:val="26"/>
          <w:lang w:val="en-GB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54"/>
        <w:gridCol w:w="1078"/>
        <w:gridCol w:w="1071"/>
        <w:gridCol w:w="1078"/>
        <w:gridCol w:w="1071"/>
        <w:gridCol w:w="1078"/>
        <w:gridCol w:w="905"/>
        <w:gridCol w:w="25"/>
      </w:tblGrid>
      <w:tr w:rsidR="000B64E0" w:rsidRPr="00FA5CF4" w:rsidTr="0009209F">
        <w:tc>
          <w:tcPr>
            <w:tcW w:w="1920" w:type="dxa"/>
          </w:tcPr>
          <w:p w:rsidR="000B64E0" w:rsidRPr="00FA5CF4" w:rsidRDefault="000B64E0" w:rsidP="00DE414F">
            <w:pPr>
              <w:rPr>
                <w:sz w:val="18"/>
                <w:szCs w:val="18"/>
                <w:lang w:val="en-GB"/>
              </w:rPr>
            </w:pPr>
            <w:r w:rsidRPr="00FA5CF4">
              <w:rPr>
                <w:sz w:val="18"/>
                <w:szCs w:val="18"/>
                <w:lang w:val="en-GB"/>
              </w:rPr>
              <w:t>Name</w:t>
            </w:r>
          </w:p>
        </w:tc>
        <w:tc>
          <w:tcPr>
            <w:tcW w:w="6360" w:type="dxa"/>
            <w:gridSpan w:val="8"/>
          </w:tcPr>
          <w:p w:rsidR="000B64E0" w:rsidRPr="00FA5CF4" w:rsidRDefault="000B64E0" w:rsidP="00DE414F">
            <w:pPr>
              <w:rPr>
                <w:b/>
                <w:sz w:val="18"/>
                <w:szCs w:val="18"/>
                <w:lang w:val="en-GB"/>
              </w:rPr>
            </w:pPr>
          </w:p>
        </w:tc>
      </w:tr>
      <w:tr w:rsidR="000B64E0" w:rsidRPr="00FA5CF4" w:rsidTr="0009209F">
        <w:tc>
          <w:tcPr>
            <w:tcW w:w="1920" w:type="dxa"/>
          </w:tcPr>
          <w:p w:rsidR="000B64E0" w:rsidRPr="00FA5CF4" w:rsidRDefault="000B64E0" w:rsidP="00DE414F">
            <w:pPr>
              <w:rPr>
                <w:sz w:val="18"/>
                <w:szCs w:val="18"/>
                <w:lang w:val="en-GB"/>
              </w:rPr>
            </w:pPr>
            <w:r w:rsidRPr="00FA5CF4">
              <w:rPr>
                <w:sz w:val="18"/>
                <w:szCs w:val="18"/>
                <w:lang w:val="en-GB"/>
              </w:rPr>
              <w:t>Surname</w:t>
            </w:r>
          </w:p>
        </w:tc>
        <w:tc>
          <w:tcPr>
            <w:tcW w:w="6360" w:type="dxa"/>
            <w:gridSpan w:val="8"/>
          </w:tcPr>
          <w:p w:rsidR="000B64E0" w:rsidRPr="00FA5CF4" w:rsidRDefault="000B64E0" w:rsidP="00DE414F">
            <w:pPr>
              <w:rPr>
                <w:b/>
                <w:sz w:val="18"/>
                <w:szCs w:val="18"/>
                <w:lang w:val="en-GB"/>
              </w:rPr>
            </w:pPr>
          </w:p>
        </w:tc>
      </w:tr>
      <w:tr w:rsidR="000B64E0" w:rsidRPr="00FA5CF4" w:rsidTr="0009209F">
        <w:tc>
          <w:tcPr>
            <w:tcW w:w="1920" w:type="dxa"/>
          </w:tcPr>
          <w:p w:rsidR="000B64E0" w:rsidRPr="00FA5CF4" w:rsidRDefault="000B64E0" w:rsidP="00DE414F">
            <w:pPr>
              <w:rPr>
                <w:sz w:val="18"/>
                <w:szCs w:val="18"/>
                <w:lang w:val="en-GB"/>
              </w:rPr>
            </w:pPr>
            <w:r w:rsidRPr="00FA5CF4">
              <w:rPr>
                <w:sz w:val="18"/>
                <w:szCs w:val="18"/>
                <w:lang w:val="en-GB"/>
              </w:rPr>
              <w:t>Academic title</w:t>
            </w:r>
          </w:p>
        </w:tc>
        <w:tc>
          <w:tcPr>
            <w:tcW w:w="6360" w:type="dxa"/>
            <w:gridSpan w:val="8"/>
          </w:tcPr>
          <w:p w:rsidR="000B64E0" w:rsidRPr="00FA5CF4" w:rsidRDefault="000B64E0" w:rsidP="00DE414F">
            <w:pPr>
              <w:rPr>
                <w:b/>
                <w:sz w:val="18"/>
                <w:szCs w:val="18"/>
                <w:lang w:val="en-GB"/>
              </w:rPr>
            </w:pPr>
          </w:p>
        </w:tc>
      </w:tr>
      <w:tr w:rsidR="000B64E0" w:rsidRPr="00FA5CF4" w:rsidTr="0009209F">
        <w:tc>
          <w:tcPr>
            <w:tcW w:w="1920" w:type="dxa"/>
          </w:tcPr>
          <w:p w:rsidR="000B64E0" w:rsidRPr="00FA5CF4" w:rsidRDefault="000B64E0" w:rsidP="00DE414F">
            <w:pPr>
              <w:rPr>
                <w:sz w:val="18"/>
                <w:szCs w:val="18"/>
                <w:lang w:val="en-GB"/>
              </w:rPr>
            </w:pPr>
            <w:r w:rsidRPr="00FA5CF4">
              <w:rPr>
                <w:sz w:val="18"/>
                <w:szCs w:val="18"/>
                <w:lang w:val="en-GB"/>
              </w:rPr>
              <w:t>University/ institution</w:t>
            </w:r>
          </w:p>
        </w:tc>
        <w:tc>
          <w:tcPr>
            <w:tcW w:w="6360" w:type="dxa"/>
            <w:gridSpan w:val="8"/>
          </w:tcPr>
          <w:p w:rsidR="000B64E0" w:rsidRPr="00FA5CF4" w:rsidRDefault="000B64E0" w:rsidP="00DE414F">
            <w:pPr>
              <w:rPr>
                <w:b/>
                <w:sz w:val="18"/>
                <w:szCs w:val="18"/>
                <w:lang w:val="en-GB"/>
              </w:rPr>
            </w:pPr>
          </w:p>
        </w:tc>
      </w:tr>
      <w:tr w:rsidR="000B64E0" w:rsidRPr="00FA5CF4" w:rsidTr="0009209F">
        <w:tc>
          <w:tcPr>
            <w:tcW w:w="1920" w:type="dxa"/>
          </w:tcPr>
          <w:p w:rsidR="000B64E0" w:rsidRPr="00FA5CF4" w:rsidRDefault="000B64E0" w:rsidP="00DE414F">
            <w:pPr>
              <w:rPr>
                <w:sz w:val="18"/>
                <w:szCs w:val="18"/>
                <w:lang w:val="en-GB"/>
              </w:rPr>
            </w:pPr>
            <w:r w:rsidRPr="00FA5CF4">
              <w:rPr>
                <w:sz w:val="18"/>
                <w:szCs w:val="18"/>
                <w:lang w:val="en-GB"/>
              </w:rPr>
              <w:t>Department/Unit</w:t>
            </w:r>
          </w:p>
        </w:tc>
        <w:tc>
          <w:tcPr>
            <w:tcW w:w="6360" w:type="dxa"/>
            <w:gridSpan w:val="8"/>
          </w:tcPr>
          <w:p w:rsidR="000B64E0" w:rsidRPr="00FA5CF4" w:rsidRDefault="000B64E0" w:rsidP="00DE414F">
            <w:pPr>
              <w:rPr>
                <w:b/>
                <w:sz w:val="18"/>
                <w:szCs w:val="18"/>
                <w:lang w:val="en-GB"/>
              </w:rPr>
            </w:pPr>
          </w:p>
        </w:tc>
      </w:tr>
      <w:tr w:rsidR="000B64E0" w:rsidRPr="00FA5CF4" w:rsidTr="0009209F">
        <w:tc>
          <w:tcPr>
            <w:tcW w:w="1920" w:type="dxa"/>
          </w:tcPr>
          <w:p w:rsidR="000B64E0" w:rsidRPr="00FA5CF4" w:rsidRDefault="000B64E0" w:rsidP="00DE414F">
            <w:pPr>
              <w:rPr>
                <w:sz w:val="18"/>
                <w:szCs w:val="18"/>
                <w:lang w:val="en-GB"/>
              </w:rPr>
            </w:pPr>
            <w:r w:rsidRPr="00FA5CF4">
              <w:rPr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6360" w:type="dxa"/>
            <w:gridSpan w:val="8"/>
          </w:tcPr>
          <w:p w:rsidR="000B64E0" w:rsidRPr="00FA5CF4" w:rsidRDefault="000B64E0" w:rsidP="00DE414F">
            <w:pPr>
              <w:rPr>
                <w:b/>
                <w:sz w:val="18"/>
                <w:szCs w:val="18"/>
                <w:lang w:val="en-GB"/>
              </w:rPr>
            </w:pPr>
          </w:p>
        </w:tc>
      </w:tr>
      <w:tr w:rsidR="000B64E0" w:rsidRPr="00FA5CF4" w:rsidTr="0009209F">
        <w:tc>
          <w:tcPr>
            <w:tcW w:w="1920" w:type="dxa"/>
          </w:tcPr>
          <w:p w:rsidR="000B64E0" w:rsidRPr="00FA5CF4" w:rsidRDefault="000B64E0" w:rsidP="00DE414F">
            <w:pPr>
              <w:rPr>
                <w:sz w:val="18"/>
                <w:szCs w:val="18"/>
                <w:lang w:val="en-GB"/>
              </w:rPr>
            </w:pPr>
            <w:r w:rsidRPr="00FA5CF4">
              <w:rPr>
                <w:sz w:val="18"/>
                <w:szCs w:val="18"/>
                <w:lang w:val="en-GB"/>
              </w:rPr>
              <w:t>Country</w:t>
            </w:r>
          </w:p>
        </w:tc>
        <w:tc>
          <w:tcPr>
            <w:tcW w:w="6360" w:type="dxa"/>
            <w:gridSpan w:val="8"/>
          </w:tcPr>
          <w:p w:rsidR="000B64E0" w:rsidRPr="00FA5CF4" w:rsidRDefault="000B64E0" w:rsidP="00DE414F">
            <w:pPr>
              <w:rPr>
                <w:b/>
                <w:sz w:val="18"/>
                <w:szCs w:val="18"/>
                <w:lang w:val="en-GB"/>
              </w:rPr>
            </w:pPr>
          </w:p>
        </w:tc>
      </w:tr>
      <w:tr w:rsidR="000B64E0" w:rsidRPr="00FA5CF4" w:rsidTr="0009209F">
        <w:tc>
          <w:tcPr>
            <w:tcW w:w="1920" w:type="dxa"/>
          </w:tcPr>
          <w:p w:rsidR="000B64E0" w:rsidRPr="00FA5CF4" w:rsidRDefault="000B64E0" w:rsidP="00DE414F">
            <w:pPr>
              <w:rPr>
                <w:sz w:val="18"/>
                <w:szCs w:val="18"/>
                <w:lang w:val="en-GB"/>
              </w:rPr>
            </w:pPr>
            <w:r w:rsidRPr="00FA5CF4">
              <w:rPr>
                <w:sz w:val="18"/>
                <w:szCs w:val="18"/>
                <w:lang w:val="en-GB"/>
              </w:rPr>
              <w:t>The title of your paper</w:t>
            </w:r>
          </w:p>
        </w:tc>
        <w:tc>
          <w:tcPr>
            <w:tcW w:w="6360" w:type="dxa"/>
            <w:gridSpan w:val="8"/>
          </w:tcPr>
          <w:p w:rsidR="000B64E0" w:rsidRPr="00FA5CF4" w:rsidRDefault="000B64E0" w:rsidP="00DE414F">
            <w:pPr>
              <w:rPr>
                <w:b/>
                <w:sz w:val="18"/>
                <w:szCs w:val="18"/>
                <w:lang w:val="en-GB"/>
              </w:rPr>
            </w:pPr>
          </w:p>
        </w:tc>
      </w:tr>
      <w:tr w:rsidR="000B64E0" w:rsidRPr="00FA5CF4" w:rsidTr="0009209F">
        <w:tc>
          <w:tcPr>
            <w:tcW w:w="1920" w:type="dxa"/>
          </w:tcPr>
          <w:p w:rsidR="000B64E0" w:rsidRPr="00FA5CF4" w:rsidRDefault="000B64E0" w:rsidP="00DE414F">
            <w:pPr>
              <w:rPr>
                <w:sz w:val="18"/>
                <w:szCs w:val="18"/>
                <w:lang w:val="en-GB"/>
              </w:rPr>
            </w:pPr>
            <w:r w:rsidRPr="00FA5CF4">
              <w:rPr>
                <w:sz w:val="18"/>
                <w:szCs w:val="18"/>
                <w:lang w:val="en-GB"/>
              </w:rPr>
              <w:t>A short abstract</w:t>
            </w:r>
          </w:p>
          <w:p w:rsidR="000B64E0" w:rsidRPr="00FA5CF4" w:rsidRDefault="000B64E0" w:rsidP="00DE414F">
            <w:pPr>
              <w:rPr>
                <w:sz w:val="18"/>
                <w:szCs w:val="18"/>
                <w:lang w:val="en-GB"/>
              </w:rPr>
            </w:pPr>
            <w:r w:rsidRPr="00FA5CF4">
              <w:rPr>
                <w:sz w:val="18"/>
                <w:szCs w:val="18"/>
                <w:lang w:val="en-GB"/>
              </w:rPr>
              <w:t>(about 200 words)</w:t>
            </w:r>
          </w:p>
        </w:tc>
        <w:tc>
          <w:tcPr>
            <w:tcW w:w="6360" w:type="dxa"/>
            <w:gridSpan w:val="8"/>
          </w:tcPr>
          <w:p w:rsidR="000B64E0" w:rsidRPr="00FA5CF4" w:rsidRDefault="000B64E0" w:rsidP="00DE414F">
            <w:pPr>
              <w:rPr>
                <w:sz w:val="18"/>
                <w:szCs w:val="18"/>
                <w:lang w:val="en-GB"/>
              </w:rPr>
            </w:pPr>
          </w:p>
          <w:p w:rsidR="000B64E0" w:rsidRPr="00FA5CF4" w:rsidRDefault="000B64E0" w:rsidP="00B416FA">
            <w:pPr>
              <w:rPr>
                <w:sz w:val="18"/>
                <w:szCs w:val="18"/>
                <w:lang w:val="en-GB"/>
              </w:rPr>
            </w:pPr>
          </w:p>
        </w:tc>
      </w:tr>
      <w:tr w:rsidR="000B64E0" w:rsidRPr="00FA5CF4" w:rsidTr="0009209F">
        <w:tc>
          <w:tcPr>
            <w:tcW w:w="1920" w:type="dxa"/>
          </w:tcPr>
          <w:p w:rsidR="000B64E0" w:rsidRPr="00FA5CF4" w:rsidRDefault="000B64E0" w:rsidP="00DE414F">
            <w:pPr>
              <w:rPr>
                <w:sz w:val="18"/>
                <w:szCs w:val="18"/>
                <w:lang w:val="en-GB"/>
              </w:rPr>
            </w:pPr>
            <w:r w:rsidRPr="00FA5CF4">
              <w:rPr>
                <w:sz w:val="18"/>
                <w:szCs w:val="18"/>
                <w:lang w:val="en-GB"/>
              </w:rPr>
              <w:t>Technical equipment</w:t>
            </w:r>
          </w:p>
        </w:tc>
        <w:tc>
          <w:tcPr>
            <w:tcW w:w="6360" w:type="dxa"/>
            <w:gridSpan w:val="8"/>
          </w:tcPr>
          <w:p w:rsidR="000B64E0" w:rsidRPr="00FA5CF4" w:rsidRDefault="000B64E0" w:rsidP="00DE414F">
            <w:pPr>
              <w:rPr>
                <w:b/>
                <w:sz w:val="18"/>
                <w:szCs w:val="18"/>
                <w:lang w:val="en-GB"/>
              </w:rPr>
            </w:pPr>
          </w:p>
        </w:tc>
      </w:tr>
      <w:tr w:rsidR="000B64E0" w:rsidRPr="00FA5CF4" w:rsidTr="0009209F">
        <w:tc>
          <w:tcPr>
            <w:tcW w:w="1920" w:type="dxa"/>
          </w:tcPr>
          <w:p w:rsidR="000B64E0" w:rsidRPr="00FA5CF4" w:rsidRDefault="000B64E0" w:rsidP="00DE414F">
            <w:pPr>
              <w:rPr>
                <w:sz w:val="18"/>
                <w:szCs w:val="18"/>
                <w:lang w:val="en-GB"/>
              </w:rPr>
            </w:pPr>
            <w:r w:rsidRPr="00FA5CF4">
              <w:rPr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6360" w:type="dxa"/>
            <w:gridSpan w:val="8"/>
          </w:tcPr>
          <w:p w:rsidR="000B64E0" w:rsidRPr="00FA5CF4" w:rsidRDefault="000B64E0" w:rsidP="00DE414F">
            <w:pPr>
              <w:rPr>
                <w:b/>
                <w:sz w:val="18"/>
                <w:szCs w:val="18"/>
                <w:lang w:val="en-GB"/>
              </w:rPr>
            </w:pPr>
          </w:p>
        </w:tc>
      </w:tr>
      <w:tr w:rsidR="000B64E0" w:rsidRPr="00FA5CF4" w:rsidTr="0009209F">
        <w:tc>
          <w:tcPr>
            <w:tcW w:w="1920" w:type="dxa"/>
          </w:tcPr>
          <w:p w:rsidR="000B64E0" w:rsidRPr="00FA5CF4" w:rsidRDefault="000B64E0" w:rsidP="00DE414F">
            <w:pPr>
              <w:rPr>
                <w:sz w:val="18"/>
                <w:szCs w:val="18"/>
                <w:lang w:val="en-GB"/>
              </w:rPr>
            </w:pPr>
            <w:r w:rsidRPr="00FA5CF4">
              <w:rPr>
                <w:sz w:val="18"/>
                <w:szCs w:val="18"/>
                <w:lang w:val="en-GB"/>
              </w:rPr>
              <w:t>Postcode</w:t>
            </w:r>
          </w:p>
        </w:tc>
        <w:tc>
          <w:tcPr>
            <w:tcW w:w="6360" w:type="dxa"/>
            <w:gridSpan w:val="8"/>
          </w:tcPr>
          <w:p w:rsidR="000B64E0" w:rsidRPr="00FA5CF4" w:rsidRDefault="000B64E0" w:rsidP="00DE414F">
            <w:pPr>
              <w:rPr>
                <w:b/>
                <w:sz w:val="18"/>
                <w:szCs w:val="18"/>
                <w:lang w:val="en-GB"/>
              </w:rPr>
            </w:pPr>
          </w:p>
        </w:tc>
      </w:tr>
      <w:tr w:rsidR="000B64E0" w:rsidRPr="00FA5CF4" w:rsidTr="0009209F">
        <w:tc>
          <w:tcPr>
            <w:tcW w:w="1920" w:type="dxa"/>
          </w:tcPr>
          <w:p w:rsidR="000B64E0" w:rsidRPr="00FA5CF4" w:rsidRDefault="000B64E0" w:rsidP="00DE414F">
            <w:pPr>
              <w:rPr>
                <w:sz w:val="18"/>
                <w:szCs w:val="18"/>
                <w:lang w:val="en-GB"/>
              </w:rPr>
            </w:pPr>
            <w:r w:rsidRPr="00FA5CF4">
              <w:rPr>
                <w:sz w:val="18"/>
                <w:szCs w:val="18"/>
                <w:lang w:val="en-GB"/>
              </w:rPr>
              <w:t>Phone</w:t>
            </w:r>
          </w:p>
        </w:tc>
        <w:tc>
          <w:tcPr>
            <w:tcW w:w="6360" w:type="dxa"/>
            <w:gridSpan w:val="8"/>
          </w:tcPr>
          <w:p w:rsidR="000B64E0" w:rsidRPr="00FA5CF4" w:rsidRDefault="000B64E0" w:rsidP="00DE414F">
            <w:pPr>
              <w:rPr>
                <w:b/>
                <w:sz w:val="18"/>
                <w:szCs w:val="18"/>
                <w:lang w:val="en-GB"/>
              </w:rPr>
            </w:pPr>
          </w:p>
        </w:tc>
      </w:tr>
      <w:tr w:rsidR="004778F9" w:rsidRPr="00FA5CF4" w:rsidTr="0009209F">
        <w:tc>
          <w:tcPr>
            <w:tcW w:w="1920" w:type="dxa"/>
          </w:tcPr>
          <w:p w:rsidR="004778F9" w:rsidRPr="00FA5CF4" w:rsidRDefault="004778F9" w:rsidP="00DE414F">
            <w:pPr>
              <w:rPr>
                <w:sz w:val="18"/>
                <w:szCs w:val="18"/>
                <w:lang w:val="en-GB"/>
              </w:rPr>
            </w:pPr>
            <w:r w:rsidRPr="00FA5CF4">
              <w:rPr>
                <w:sz w:val="18"/>
                <w:szCs w:val="18"/>
                <w:lang w:val="en-GB"/>
              </w:rPr>
              <w:t>E-mail</w:t>
            </w:r>
          </w:p>
        </w:tc>
        <w:tc>
          <w:tcPr>
            <w:tcW w:w="6360" w:type="dxa"/>
            <w:gridSpan w:val="8"/>
          </w:tcPr>
          <w:p w:rsidR="004778F9" w:rsidRPr="00FA5CF4" w:rsidRDefault="004778F9" w:rsidP="00DE414F">
            <w:pPr>
              <w:rPr>
                <w:b/>
                <w:sz w:val="18"/>
                <w:szCs w:val="18"/>
                <w:lang w:val="en-GB"/>
              </w:rPr>
            </w:pPr>
          </w:p>
        </w:tc>
      </w:tr>
      <w:tr w:rsidR="008C7288" w:rsidRPr="00FA5CF4" w:rsidTr="0009209F">
        <w:tc>
          <w:tcPr>
            <w:tcW w:w="8280" w:type="dxa"/>
            <w:gridSpan w:val="9"/>
          </w:tcPr>
          <w:p w:rsidR="008C7288" w:rsidRPr="00FA5CF4" w:rsidRDefault="008C7288" w:rsidP="008C7288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FA5CF4">
              <w:rPr>
                <w:b/>
                <w:sz w:val="20"/>
                <w:szCs w:val="20"/>
                <w:lang w:val="en-GB"/>
              </w:rPr>
              <w:t>Payment</w:t>
            </w:r>
          </w:p>
          <w:p w:rsidR="0009209F" w:rsidRPr="00FA5CF4" w:rsidRDefault="0009209F" w:rsidP="008C7288">
            <w:pPr>
              <w:jc w:val="center"/>
              <w:rPr>
                <w:i/>
                <w:sz w:val="20"/>
                <w:szCs w:val="20"/>
                <w:lang w:val="en-GB"/>
              </w:rPr>
            </w:pPr>
            <w:r w:rsidRPr="00FA5CF4">
              <w:rPr>
                <w:i/>
                <w:sz w:val="20"/>
                <w:szCs w:val="20"/>
                <w:lang w:val="en-GB"/>
              </w:rPr>
              <w:t>Please</w:t>
            </w:r>
            <w:r w:rsidR="00B416FA" w:rsidRPr="00FA5CF4">
              <w:rPr>
                <w:i/>
                <w:sz w:val="20"/>
                <w:szCs w:val="20"/>
                <w:lang w:val="en-GB"/>
              </w:rPr>
              <w:t>,</w:t>
            </w:r>
            <w:r w:rsidRPr="00FA5CF4">
              <w:rPr>
                <w:i/>
                <w:sz w:val="20"/>
                <w:szCs w:val="20"/>
                <w:lang w:val="en-GB"/>
              </w:rPr>
              <w:t xml:space="preserve"> mark the </w:t>
            </w:r>
            <w:r w:rsidR="00FA5CF4" w:rsidRPr="00FA5CF4">
              <w:rPr>
                <w:i/>
                <w:sz w:val="20"/>
                <w:szCs w:val="20"/>
                <w:lang w:val="en-GB"/>
              </w:rPr>
              <w:t>category</w:t>
            </w:r>
            <w:r w:rsidRPr="00FA5CF4">
              <w:rPr>
                <w:i/>
                <w:sz w:val="20"/>
                <w:szCs w:val="20"/>
                <w:lang w:val="en-GB"/>
              </w:rPr>
              <w:t xml:space="preserve"> of payment</w:t>
            </w:r>
            <w:r w:rsidR="00B416FA" w:rsidRPr="00FA5CF4">
              <w:rPr>
                <w:i/>
                <w:sz w:val="20"/>
                <w:szCs w:val="20"/>
                <w:lang w:val="en-GB"/>
              </w:rPr>
              <w:t>!</w:t>
            </w:r>
          </w:p>
          <w:p w:rsidR="00B416FA" w:rsidRPr="00FA5CF4" w:rsidRDefault="00B416FA" w:rsidP="008C7288">
            <w:pPr>
              <w:jc w:val="center"/>
              <w:rPr>
                <w:i/>
                <w:sz w:val="20"/>
                <w:szCs w:val="20"/>
                <w:lang w:val="en-GB"/>
              </w:rPr>
            </w:pPr>
          </w:p>
          <w:p w:rsidR="00E4533C" w:rsidRPr="00FA5CF4" w:rsidRDefault="008C7288" w:rsidP="008C7288">
            <w:pPr>
              <w:jc w:val="center"/>
              <w:rPr>
                <w:color w:val="001F5F"/>
                <w:sz w:val="18"/>
                <w:szCs w:val="18"/>
                <w:lang w:val="en-GB"/>
              </w:rPr>
            </w:pPr>
            <w:r w:rsidRPr="00FA5CF4">
              <w:rPr>
                <w:sz w:val="18"/>
                <w:szCs w:val="18"/>
                <w:lang w:val="en-GB"/>
              </w:rPr>
              <w:t xml:space="preserve">List of countries </w:t>
            </w:r>
            <w:r w:rsidRPr="00FA5CF4">
              <w:rPr>
                <w:color w:val="001F5F"/>
                <w:sz w:val="18"/>
                <w:szCs w:val="18"/>
                <w:lang w:val="en-GB"/>
              </w:rPr>
              <w:t xml:space="preserve">according to the Table of Economies used by the International Sociological Association: </w:t>
            </w:r>
          </w:p>
          <w:p w:rsidR="008C7288" w:rsidRPr="00FA5CF4" w:rsidRDefault="0051498C" w:rsidP="008C7288">
            <w:pPr>
              <w:jc w:val="center"/>
              <w:rPr>
                <w:rStyle w:val="Hipersaite"/>
                <w:sz w:val="20"/>
                <w:szCs w:val="20"/>
                <w:lang w:val="en-GB"/>
              </w:rPr>
            </w:pPr>
            <w:hyperlink r:id="rId6" w:history="1">
              <w:r w:rsidR="008C7288" w:rsidRPr="00FA5CF4">
                <w:rPr>
                  <w:rStyle w:val="Hipersaite"/>
                  <w:sz w:val="20"/>
                  <w:szCs w:val="20"/>
                  <w:lang w:val="en-GB"/>
                </w:rPr>
                <w:t>http://www.isa-sociology.org/table_c.htm</w:t>
              </w:r>
            </w:hyperlink>
          </w:p>
          <w:p w:rsidR="00B416FA" w:rsidRPr="00FA5CF4" w:rsidRDefault="00B416FA" w:rsidP="008C7288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8C7288" w:rsidRPr="00FA5CF4" w:rsidTr="0009209F">
        <w:tblPrEx>
          <w:tblLook w:val="04A0" w:firstRow="1" w:lastRow="0" w:firstColumn="1" w:lastColumn="0" w:noHBand="0" w:noVBand="1"/>
        </w:tblPrEx>
        <w:trPr>
          <w:gridAfter w:val="1"/>
          <w:wAfter w:w="25" w:type="dxa"/>
        </w:trPr>
        <w:tc>
          <w:tcPr>
            <w:tcW w:w="1974" w:type="dxa"/>
            <w:gridSpan w:val="2"/>
            <w:shd w:val="clear" w:color="auto" w:fill="auto"/>
          </w:tcPr>
          <w:p w:rsidR="008C7288" w:rsidRPr="00FA5CF4" w:rsidRDefault="008C7288" w:rsidP="00FD35D0">
            <w:pPr>
              <w:spacing w:before="1" w:line="240" w:lineRule="exact"/>
              <w:rPr>
                <w:sz w:val="20"/>
                <w:szCs w:val="20"/>
                <w:lang w:val="en-GB"/>
              </w:rPr>
            </w:pPr>
            <w:r w:rsidRPr="00FA5CF4">
              <w:rPr>
                <w:sz w:val="20"/>
                <w:szCs w:val="20"/>
                <w:lang w:val="en-GB"/>
              </w:rPr>
              <w:t>Countries</w:t>
            </w:r>
          </w:p>
        </w:tc>
        <w:tc>
          <w:tcPr>
            <w:tcW w:w="2149" w:type="dxa"/>
            <w:gridSpan w:val="2"/>
            <w:shd w:val="clear" w:color="auto" w:fill="E5B8B7"/>
          </w:tcPr>
          <w:p w:rsidR="008C7288" w:rsidRPr="00FA5CF4" w:rsidRDefault="008C7288" w:rsidP="00FD35D0">
            <w:pPr>
              <w:spacing w:before="1" w:line="240" w:lineRule="exact"/>
              <w:jc w:val="center"/>
              <w:rPr>
                <w:b/>
                <w:sz w:val="20"/>
                <w:szCs w:val="20"/>
                <w:lang w:val="en-GB"/>
              </w:rPr>
            </w:pPr>
            <w:r w:rsidRPr="00FA5CF4">
              <w:rPr>
                <w:b/>
                <w:sz w:val="20"/>
                <w:szCs w:val="20"/>
                <w:lang w:val="en-GB"/>
              </w:rPr>
              <w:t>A</w:t>
            </w:r>
          </w:p>
        </w:tc>
        <w:tc>
          <w:tcPr>
            <w:tcW w:w="2149" w:type="dxa"/>
            <w:gridSpan w:val="2"/>
            <w:shd w:val="clear" w:color="auto" w:fill="D6E3BC"/>
          </w:tcPr>
          <w:p w:rsidR="008C7288" w:rsidRPr="00FA5CF4" w:rsidRDefault="008C7288" w:rsidP="00FD35D0">
            <w:pPr>
              <w:spacing w:before="1" w:line="240" w:lineRule="exact"/>
              <w:jc w:val="center"/>
              <w:rPr>
                <w:b/>
                <w:sz w:val="20"/>
                <w:szCs w:val="20"/>
                <w:lang w:val="en-GB"/>
              </w:rPr>
            </w:pPr>
            <w:r w:rsidRPr="00FA5CF4">
              <w:rPr>
                <w:b/>
                <w:sz w:val="20"/>
                <w:szCs w:val="20"/>
                <w:lang w:val="en-GB"/>
              </w:rPr>
              <w:t>B</w:t>
            </w:r>
          </w:p>
        </w:tc>
        <w:tc>
          <w:tcPr>
            <w:tcW w:w="1983" w:type="dxa"/>
            <w:gridSpan w:val="2"/>
            <w:shd w:val="clear" w:color="auto" w:fill="B6DDE8"/>
          </w:tcPr>
          <w:p w:rsidR="008C7288" w:rsidRPr="00FA5CF4" w:rsidRDefault="008C7288" w:rsidP="00FD35D0">
            <w:pPr>
              <w:spacing w:before="1" w:line="240" w:lineRule="exact"/>
              <w:jc w:val="center"/>
              <w:rPr>
                <w:b/>
                <w:sz w:val="20"/>
                <w:szCs w:val="20"/>
                <w:lang w:val="en-GB"/>
              </w:rPr>
            </w:pPr>
            <w:r w:rsidRPr="00FA5CF4">
              <w:rPr>
                <w:b/>
                <w:sz w:val="20"/>
                <w:szCs w:val="20"/>
                <w:lang w:val="en-GB"/>
              </w:rPr>
              <w:t>C</w:t>
            </w:r>
          </w:p>
        </w:tc>
      </w:tr>
      <w:tr w:rsidR="008C7288" w:rsidRPr="00FA5CF4" w:rsidTr="0009209F">
        <w:tblPrEx>
          <w:tblLook w:val="04A0" w:firstRow="1" w:lastRow="0" w:firstColumn="1" w:lastColumn="0" w:noHBand="0" w:noVBand="1"/>
        </w:tblPrEx>
        <w:trPr>
          <w:gridAfter w:val="1"/>
          <w:wAfter w:w="25" w:type="dxa"/>
        </w:trPr>
        <w:tc>
          <w:tcPr>
            <w:tcW w:w="1974" w:type="dxa"/>
            <w:gridSpan w:val="2"/>
            <w:shd w:val="clear" w:color="auto" w:fill="auto"/>
          </w:tcPr>
          <w:p w:rsidR="008C7288" w:rsidRPr="00FA5CF4" w:rsidRDefault="00FA5CF4" w:rsidP="00FD35D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pPr>
            <w:r w:rsidRPr="00FA5CF4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Category</w:t>
            </w:r>
            <w:r w:rsidR="008C7288" w:rsidRPr="00FA5CF4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of payment</w:t>
            </w:r>
          </w:p>
        </w:tc>
        <w:tc>
          <w:tcPr>
            <w:tcW w:w="1078" w:type="dxa"/>
            <w:shd w:val="clear" w:color="auto" w:fill="E5B8B7"/>
          </w:tcPr>
          <w:p w:rsidR="008C7288" w:rsidRPr="00FA5CF4" w:rsidRDefault="008C7288" w:rsidP="00FD35D0">
            <w:pPr>
              <w:spacing w:before="1" w:line="240" w:lineRule="exact"/>
              <w:jc w:val="center"/>
              <w:rPr>
                <w:b/>
                <w:sz w:val="20"/>
                <w:szCs w:val="20"/>
                <w:lang w:val="en-GB"/>
              </w:rPr>
            </w:pPr>
            <w:r w:rsidRPr="00FA5CF4">
              <w:rPr>
                <w:b/>
                <w:sz w:val="20"/>
                <w:szCs w:val="20"/>
                <w:lang w:val="en-GB"/>
              </w:rPr>
              <w:t>Early payment</w:t>
            </w:r>
          </w:p>
        </w:tc>
        <w:tc>
          <w:tcPr>
            <w:tcW w:w="1071" w:type="dxa"/>
            <w:shd w:val="clear" w:color="auto" w:fill="E5B8B7"/>
          </w:tcPr>
          <w:p w:rsidR="008C7288" w:rsidRPr="00FA5CF4" w:rsidRDefault="008C7288" w:rsidP="00FD35D0">
            <w:pPr>
              <w:spacing w:before="1" w:line="240" w:lineRule="exact"/>
              <w:jc w:val="center"/>
              <w:rPr>
                <w:sz w:val="20"/>
                <w:szCs w:val="20"/>
                <w:lang w:val="en-GB"/>
              </w:rPr>
            </w:pPr>
            <w:r w:rsidRPr="00FA5CF4">
              <w:rPr>
                <w:sz w:val="20"/>
                <w:szCs w:val="20"/>
                <w:lang w:val="en-GB"/>
              </w:rPr>
              <w:t>Late payment</w:t>
            </w:r>
          </w:p>
        </w:tc>
        <w:tc>
          <w:tcPr>
            <w:tcW w:w="1078" w:type="dxa"/>
            <w:shd w:val="clear" w:color="auto" w:fill="D6E3BC"/>
          </w:tcPr>
          <w:p w:rsidR="008C7288" w:rsidRPr="00FA5CF4" w:rsidRDefault="008C7288" w:rsidP="00FD35D0">
            <w:pPr>
              <w:spacing w:before="1" w:line="240" w:lineRule="exact"/>
              <w:jc w:val="center"/>
              <w:rPr>
                <w:b/>
                <w:sz w:val="20"/>
                <w:szCs w:val="20"/>
                <w:lang w:val="en-GB"/>
              </w:rPr>
            </w:pPr>
            <w:r w:rsidRPr="00FA5CF4">
              <w:rPr>
                <w:b/>
                <w:sz w:val="20"/>
                <w:szCs w:val="20"/>
                <w:lang w:val="en-GB"/>
              </w:rPr>
              <w:t>Early payment</w:t>
            </w:r>
          </w:p>
        </w:tc>
        <w:tc>
          <w:tcPr>
            <w:tcW w:w="1071" w:type="dxa"/>
            <w:shd w:val="clear" w:color="auto" w:fill="D6E3BC"/>
          </w:tcPr>
          <w:p w:rsidR="008C7288" w:rsidRPr="00FA5CF4" w:rsidRDefault="008C7288" w:rsidP="00FD35D0">
            <w:pPr>
              <w:spacing w:before="1" w:line="240" w:lineRule="exact"/>
              <w:jc w:val="center"/>
              <w:rPr>
                <w:sz w:val="20"/>
                <w:szCs w:val="20"/>
                <w:lang w:val="en-GB"/>
              </w:rPr>
            </w:pPr>
            <w:r w:rsidRPr="00FA5CF4">
              <w:rPr>
                <w:sz w:val="20"/>
                <w:szCs w:val="20"/>
                <w:lang w:val="en-GB"/>
              </w:rPr>
              <w:t>Late payment</w:t>
            </w:r>
          </w:p>
        </w:tc>
        <w:tc>
          <w:tcPr>
            <w:tcW w:w="1078" w:type="dxa"/>
            <w:shd w:val="clear" w:color="auto" w:fill="B6DDE8"/>
          </w:tcPr>
          <w:p w:rsidR="008C7288" w:rsidRPr="00FA5CF4" w:rsidRDefault="008C7288" w:rsidP="00FD35D0">
            <w:pPr>
              <w:spacing w:before="1" w:line="240" w:lineRule="exact"/>
              <w:jc w:val="center"/>
              <w:rPr>
                <w:b/>
                <w:sz w:val="20"/>
                <w:szCs w:val="20"/>
                <w:lang w:val="en-GB"/>
              </w:rPr>
            </w:pPr>
            <w:r w:rsidRPr="00FA5CF4">
              <w:rPr>
                <w:b/>
                <w:sz w:val="20"/>
                <w:szCs w:val="20"/>
                <w:lang w:val="en-GB"/>
              </w:rPr>
              <w:t>Early payment</w:t>
            </w:r>
          </w:p>
        </w:tc>
        <w:tc>
          <w:tcPr>
            <w:tcW w:w="905" w:type="dxa"/>
            <w:shd w:val="clear" w:color="auto" w:fill="B6DDE8"/>
          </w:tcPr>
          <w:p w:rsidR="008C7288" w:rsidRPr="00FA5CF4" w:rsidRDefault="008C7288" w:rsidP="00FD35D0">
            <w:pPr>
              <w:spacing w:before="1" w:line="240" w:lineRule="exact"/>
              <w:jc w:val="center"/>
              <w:rPr>
                <w:sz w:val="20"/>
                <w:szCs w:val="20"/>
                <w:lang w:val="en-GB"/>
              </w:rPr>
            </w:pPr>
            <w:r w:rsidRPr="00FA5CF4">
              <w:rPr>
                <w:sz w:val="20"/>
                <w:szCs w:val="20"/>
                <w:lang w:val="en-GB"/>
              </w:rPr>
              <w:t>Late payment</w:t>
            </w:r>
          </w:p>
        </w:tc>
      </w:tr>
      <w:tr w:rsidR="008C7288" w:rsidRPr="00FA5CF4" w:rsidTr="0009209F">
        <w:tblPrEx>
          <w:tblLook w:val="04A0" w:firstRow="1" w:lastRow="0" w:firstColumn="1" w:lastColumn="0" w:noHBand="0" w:noVBand="1"/>
        </w:tblPrEx>
        <w:trPr>
          <w:gridAfter w:val="1"/>
          <w:wAfter w:w="25" w:type="dxa"/>
        </w:trPr>
        <w:tc>
          <w:tcPr>
            <w:tcW w:w="1974" w:type="dxa"/>
            <w:gridSpan w:val="2"/>
            <w:shd w:val="clear" w:color="auto" w:fill="auto"/>
          </w:tcPr>
          <w:p w:rsidR="008C7288" w:rsidRPr="00FA5CF4" w:rsidRDefault="00615193" w:rsidP="00FD35D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pPr>
            <w:r w:rsidRPr="00615193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BAAS</w:t>
            </w:r>
            <w:r w:rsidR="008C7288" w:rsidRPr="00FA5CF4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member</w:t>
            </w:r>
            <w:r w:rsidR="002C45E4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*</w:t>
            </w:r>
          </w:p>
        </w:tc>
        <w:tc>
          <w:tcPr>
            <w:tcW w:w="1078" w:type="dxa"/>
            <w:shd w:val="clear" w:color="auto" w:fill="E5B8B7"/>
          </w:tcPr>
          <w:p w:rsidR="008C7288" w:rsidRPr="00FA5CF4" w:rsidRDefault="0009209F" w:rsidP="00615193">
            <w:pPr>
              <w:spacing w:before="1" w:line="240" w:lineRule="exact"/>
              <w:jc w:val="center"/>
              <w:rPr>
                <w:b/>
                <w:sz w:val="20"/>
                <w:szCs w:val="20"/>
                <w:lang w:val="en-GB"/>
              </w:rPr>
            </w:pPr>
            <w:r w:rsidRPr="00FA5CF4"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  <w:t xml:space="preserve">□ </w:t>
            </w:r>
            <w:r w:rsidR="008C7288" w:rsidRPr="00FA5CF4">
              <w:rPr>
                <w:b/>
                <w:sz w:val="20"/>
                <w:szCs w:val="20"/>
                <w:lang w:val="en-GB"/>
              </w:rPr>
              <w:t>0</w:t>
            </w:r>
            <w:r w:rsidR="004A4C68">
              <w:rPr>
                <w:b/>
                <w:sz w:val="20"/>
                <w:szCs w:val="20"/>
                <w:lang w:val="en-GB"/>
              </w:rPr>
              <w:t xml:space="preserve"> </w:t>
            </w:r>
            <w:r w:rsidR="004A4C68"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071" w:type="dxa"/>
            <w:shd w:val="clear" w:color="auto" w:fill="E5B8B7"/>
          </w:tcPr>
          <w:p w:rsidR="008C7288" w:rsidRPr="00FA5CF4" w:rsidRDefault="0009209F" w:rsidP="00FD35D0">
            <w:pPr>
              <w:spacing w:before="1" w:line="240" w:lineRule="exact"/>
              <w:jc w:val="center"/>
              <w:rPr>
                <w:sz w:val="20"/>
                <w:szCs w:val="20"/>
                <w:lang w:val="en-GB"/>
              </w:rPr>
            </w:pPr>
            <w:r w:rsidRPr="00FA5CF4"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  <w:t xml:space="preserve">□ </w:t>
            </w:r>
            <w:r w:rsidR="008C7288" w:rsidRPr="00FA5CF4">
              <w:rPr>
                <w:sz w:val="20"/>
                <w:szCs w:val="20"/>
                <w:lang w:val="en-GB"/>
              </w:rPr>
              <w:t>0</w:t>
            </w:r>
            <w:r w:rsidR="004A4C68">
              <w:rPr>
                <w:sz w:val="20"/>
                <w:szCs w:val="20"/>
                <w:lang w:val="en-GB"/>
              </w:rPr>
              <w:t xml:space="preserve"> </w:t>
            </w:r>
            <w:r w:rsidR="004A4C68"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078" w:type="dxa"/>
            <w:shd w:val="clear" w:color="auto" w:fill="D6E3BC"/>
          </w:tcPr>
          <w:p w:rsidR="008C7288" w:rsidRPr="00FA5CF4" w:rsidRDefault="00676DAC" w:rsidP="00FD35D0">
            <w:pPr>
              <w:spacing w:before="1" w:line="240" w:lineRule="exact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-</w:t>
            </w:r>
          </w:p>
        </w:tc>
        <w:tc>
          <w:tcPr>
            <w:tcW w:w="1071" w:type="dxa"/>
            <w:shd w:val="clear" w:color="auto" w:fill="D6E3BC"/>
          </w:tcPr>
          <w:p w:rsidR="008C7288" w:rsidRPr="00FA5CF4" w:rsidRDefault="00676DAC" w:rsidP="00FD35D0">
            <w:pPr>
              <w:spacing w:before="1" w:line="240" w:lineRule="exact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1078" w:type="dxa"/>
            <w:shd w:val="clear" w:color="auto" w:fill="B6DDE8"/>
          </w:tcPr>
          <w:p w:rsidR="008C7288" w:rsidRPr="00FA5CF4" w:rsidRDefault="00676DAC" w:rsidP="00FD35D0">
            <w:pPr>
              <w:spacing w:before="1" w:line="240" w:lineRule="exact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-</w:t>
            </w:r>
          </w:p>
        </w:tc>
        <w:tc>
          <w:tcPr>
            <w:tcW w:w="905" w:type="dxa"/>
            <w:shd w:val="clear" w:color="auto" w:fill="B6DDE8"/>
          </w:tcPr>
          <w:p w:rsidR="008C7288" w:rsidRPr="00FA5CF4" w:rsidRDefault="00676DAC" w:rsidP="00FD35D0">
            <w:pPr>
              <w:spacing w:before="1" w:line="240" w:lineRule="exact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F7524F" w:rsidRPr="00FA5CF4" w:rsidTr="0009209F">
        <w:tblPrEx>
          <w:tblLook w:val="04A0" w:firstRow="1" w:lastRow="0" w:firstColumn="1" w:lastColumn="0" w:noHBand="0" w:noVBand="1"/>
        </w:tblPrEx>
        <w:trPr>
          <w:gridAfter w:val="1"/>
          <w:wAfter w:w="25" w:type="dxa"/>
        </w:trPr>
        <w:tc>
          <w:tcPr>
            <w:tcW w:w="1974" w:type="dxa"/>
            <w:gridSpan w:val="2"/>
            <w:shd w:val="clear" w:color="auto" w:fill="auto"/>
          </w:tcPr>
          <w:p w:rsidR="00F7524F" w:rsidRPr="00615193" w:rsidRDefault="009559F3" w:rsidP="00FD35D0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Member</w:t>
            </w:r>
            <w:r w:rsidR="00F7524F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r w:rsidR="00F7524F" w:rsidRPr="00F7524F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of</w:t>
            </w:r>
            <w:r w:rsidR="00F7524F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national associations of Baltic</w:t>
            </w:r>
            <w:r w:rsidR="00F7524F" w:rsidRPr="00F7524F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States ass</w:t>
            </w:r>
            <w:r w:rsidR="001D7965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ociations for the study of reli</w:t>
            </w:r>
            <w:r w:rsidR="00F7524F" w:rsidRPr="00F7524F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gions</w:t>
            </w:r>
            <w:r w:rsidR="001D7965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**</w:t>
            </w:r>
          </w:p>
        </w:tc>
        <w:tc>
          <w:tcPr>
            <w:tcW w:w="1078" w:type="dxa"/>
            <w:shd w:val="clear" w:color="auto" w:fill="E5B8B7"/>
          </w:tcPr>
          <w:p w:rsidR="00F7524F" w:rsidRPr="00FA5CF4" w:rsidRDefault="00F34148" w:rsidP="00615193">
            <w:pPr>
              <w:spacing w:before="1" w:line="240" w:lineRule="exact"/>
              <w:jc w:val="center"/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</w:pPr>
            <w:r w:rsidRPr="00FA5CF4"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  <w:t>□</w:t>
            </w:r>
            <w:r w:rsidRPr="00B81353">
              <w:rPr>
                <w:rStyle w:val="Izteiksmgs"/>
                <w:bCs w:val="0"/>
                <w:sz w:val="18"/>
                <w:szCs w:val="18"/>
                <w:lang w:val="en-GB"/>
              </w:rPr>
              <w:t xml:space="preserve"> </w:t>
            </w:r>
            <w:r w:rsidR="00F7524F" w:rsidRPr="00B81353">
              <w:rPr>
                <w:rStyle w:val="Izteiksmgs"/>
                <w:bCs w:val="0"/>
                <w:sz w:val="18"/>
                <w:szCs w:val="18"/>
                <w:lang w:val="en-GB"/>
              </w:rPr>
              <w:t>30</w:t>
            </w:r>
          </w:p>
        </w:tc>
        <w:tc>
          <w:tcPr>
            <w:tcW w:w="1071" w:type="dxa"/>
            <w:shd w:val="clear" w:color="auto" w:fill="E5B8B7"/>
          </w:tcPr>
          <w:p w:rsidR="00F7524F" w:rsidRPr="00FA5CF4" w:rsidRDefault="00F34148" w:rsidP="00FD35D0">
            <w:pPr>
              <w:spacing w:before="1" w:line="240" w:lineRule="exact"/>
              <w:jc w:val="center"/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</w:pPr>
            <w:r w:rsidRPr="00FA5CF4"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  <w:t xml:space="preserve">□ </w:t>
            </w:r>
            <w:r w:rsidR="00762479"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  <w:t>6</w:t>
            </w:r>
            <w:r w:rsidR="00F7524F"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  <w:t>0</w:t>
            </w:r>
          </w:p>
        </w:tc>
        <w:tc>
          <w:tcPr>
            <w:tcW w:w="1078" w:type="dxa"/>
            <w:shd w:val="clear" w:color="auto" w:fill="D6E3BC"/>
          </w:tcPr>
          <w:p w:rsidR="00F7524F" w:rsidRPr="00FA5CF4" w:rsidRDefault="00676DAC" w:rsidP="00FD35D0">
            <w:pPr>
              <w:spacing w:before="1" w:line="240" w:lineRule="exact"/>
              <w:jc w:val="center"/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  <w:t>-</w:t>
            </w:r>
          </w:p>
        </w:tc>
        <w:tc>
          <w:tcPr>
            <w:tcW w:w="1071" w:type="dxa"/>
            <w:shd w:val="clear" w:color="auto" w:fill="D6E3BC"/>
          </w:tcPr>
          <w:p w:rsidR="00F7524F" w:rsidRPr="00FA5CF4" w:rsidRDefault="00676DAC" w:rsidP="00FD35D0">
            <w:pPr>
              <w:spacing w:before="1" w:line="240" w:lineRule="exact"/>
              <w:jc w:val="center"/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  <w:t>-</w:t>
            </w:r>
          </w:p>
        </w:tc>
        <w:tc>
          <w:tcPr>
            <w:tcW w:w="1078" w:type="dxa"/>
            <w:shd w:val="clear" w:color="auto" w:fill="B6DDE8"/>
          </w:tcPr>
          <w:p w:rsidR="00676DAC" w:rsidRPr="00FA5CF4" w:rsidRDefault="00676DAC" w:rsidP="00676DAC">
            <w:pPr>
              <w:spacing w:before="1" w:line="240" w:lineRule="exact"/>
              <w:jc w:val="center"/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  <w:t>-</w:t>
            </w:r>
          </w:p>
        </w:tc>
        <w:tc>
          <w:tcPr>
            <w:tcW w:w="905" w:type="dxa"/>
            <w:shd w:val="clear" w:color="auto" w:fill="B6DDE8"/>
          </w:tcPr>
          <w:p w:rsidR="00F7524F" w:rsidRPr="00FA5CF4" w:rsidRDefault="00676DAC" w:rsidP="00FD35D0">
            <w:pPr>
              <w:spacing w:before="1" w:line="240" w:lineRule="exact"/>
              <w:jc w:val="center"/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  <w:t>-</w:t>
            </w:r>
          </w:p>
        </w:tc>
      </w:tr>
      <w:tr w:rsidR="008C7288" w:rsidRPr="00FA5CF4" w:rsidTr="0009209F">
        <w:tblPrEx>
          <w:tblLook w:val="04A0" w:firstRow="1" w:lastRow="0" w:firstColumn="1" w:lastColumn="0" w:noHBand="0" w:noVBand="1"/>
        </w:tblPrEx>
        <w:trPr>
          <w:gridAfter w:val="1"/>
          <w:wAfter w:w="25" w:type="dxa"/>
        </w:trPr>
        <w:tc>
          <w:tcPr>
            <w:tcW w:w="1974" w:type="dxa"/>
            <w:gridSpan w:val="2"/>
            <w:shd w:val="clear" w:color="auto" w:fill="auto"/>
          </w:tcPr>
          <w:p w:rsidR="008C7288" w:rsidRPr="00FA5CF4" w:rsidRDefault="00643A16" w:rsidP="009559F3">
            <w:pPr>
              <w:spacing w:before="1" w:line="240" w:lineRule="exac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Non-member</w:t>
            </w:r>
          </w:p>
        </w:tc>
        <w:tc>
          <w:tcPr>
            <w:tcW w:w="1078" w:type="dxa"/>
            <w:shd w:val="clear" w:color="auto" w:fill="E5B8B7"/>
          </w:tcPr>
          <w:p w:rsidR="008C7288" w:rsidRPr="00FA5CF4" w:rsidRDefault="0009209F" w:rsidP="00FD35D0">
            <w:pPr>
              <w:spacing w:before="1" w:line="240" w:lineRule="exact"/>
              <w:jc w:val="center"/>
              <w:rPr>
                <w:b/>
                <w:sz w:val="20"/>
                <w:szCs w:val="20"/>
                <w:lang w:val="en-GB"/>
              </w:rPr>
            </w:pPr>
            <w:r w:rsidRPr="00FA5CF4"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  <w:t xml:space="preserve">□ </w:t>
            </w:r>
            <w:r w:rsidR="008C7288" w:rsidRPr="00FA5CF4">
              <w:rPr>
                <w:b/>
                <w:sz w:val="20"/>
                <w:szCs w:val="20"/>
                <w:lang w:val="en-GB"/>
              </w:rPr>
              <w:t>150</w:t>
            </w:r>
            <w:r w:rsidR="004A4C68">
              <w:rPr>
                <w:b/>
                <w:sz w:val="20"/>
                <w:szCs w:val="20"/>
                <w:lang w:val="en-GB"/>
              </w:rPr>
              <w:t xml:space="preserve"> </w:t>
            </w:r>
            <w:r w:rsidR="004A4C68"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071" w:type="dxa"/>
            <w:shd w:val="clear" w:color="auto" w:fill="E5B8B7"/>
          </w:tcPr>
          <w:p w:rsidR="008C7288" w:rsidRPr="00FA5CF4" w:rsidRDefault="0009209F" w:rsidP="00FD35D0">
            <w:pPr>
              <w:spacing w:before="1" w:line="240" w:lineRule="exact"/>
              <w:jc w:val="center"/>
              <w:rPr>
                <w:sz w:val="20"/>
                <w:szCs w:val="20"/>
                <w:lang w:val="en-GB"/>
              </w:rPr>
            </w:pPr>
            <w:r w:rsidRPr="00FA5CF4"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  <w:t xml:space="preserve">□ </w:t>
            </w:r>
            <w:r w:rsidR="008C7288" w:rsidRPr="00FA5CF4">
              <w:rPr>
                <w:sz w:val="20"/>
                <w:szCs w:val="20"/>
                <w:lang w:val="en-GB"/>
              </w:rPr>
              <w:t>180</w:t>
            </w:r>
            <w:r w:rsidR="004A4C68">
              <w:rPr>
                <w:sz w:val="20"/>
                <w:szCs w:val="20"/>
                <w:lang w:val="en-GB"/>
              </w:rPr>
              <w:t xml:space="preserve"> </w:t>
            </w:r>
            <w:r w:rsidR="004A4C68"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078" w:type="dxa"/>
            <w:shd w:val="clear" w:color="auto" w:fill="D6E3BC"/>
          </w:tcPr>
          <w:p w:rsidR="008C7288" w:rsidRPr="00FA5CF4" w:rsidRDefault="0009209F" w:rsidP="00FD35D0">
            <w:pPr>
              <w:spacing w:before="1" w:line="240" w:lineRule="exact"/>
              <w:jc w:val="center"/>
              <w:rPr>
                <w:b/>
                <w:sz w:val="20"/>
                <w:szCs w:val="20"/>
                <w:lang w:val="en-GB"/>
              </w:rPr>
            </w:pPr>
            <w:r w:rsidRPr="00FA5CF4"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  <w:t xml:space="preserve">□ </w:t>
            </w:r>
            <w:r w:rsidR="008C7288" w:rsidRPr="00FA5CF4">
              <w:rPr>
                <w:b/>
                <w:sz w:val="20"/>
                <w:szCs w:val="20"/>
                <w:lang w:val="en-GB"/>
              </w:rPr>
              <w:t>120</w:t>
            </w:r>
            <w:r w:rsidR="004A4C68">
              <w:rPr>
                <w:b/>
                <w:sz w:val="20"/>
                <w:szCs w:val="20"/>
                <w:lang w:val="en-GB"/>
              </w:rPr>
              <w:t xml:space="preserve"> </w:t>
            </w:r>
            <w:r w:rsidR="004A4C68"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071" w:type="dxa"/>
            <w:shd w:val="clear" w:color="auto" w:fill="D6E3BC"/>
          </w:tcPr>
          <w:p w:rsidR="008C7288" w:rsidRPr="00FA5CF4" w:rsidRDefault="0009209F" w:rsidP="00FD35D0">
            <w:pPr>
              <w:spacing w:before="1" w:line="240" w:lineRule="exact"/>
              <w:jc w:val="center"/>
              <w:rPr>
                <w:sz w:val="20"/>
                <w:szCs w:val="20"/>
                <w:lang w:val="en-GB"/>
              </w:rPr>
            </w:pPr>
            <w:r w:rsidRPr="00FA5CF4"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  <w:t xml:space="preserve">□ </w:t>
            </w:r>
            <w:r w:rsidR="008C7288" w:rsidRPr="00FA5CF4">
              <w:rPr>
                <w:sz w:val="20"/>
                <w:szCs w:val="20"/>
                <w:lang w:val="en-GB"/>
              </w:rPr>
              <w:t>150</w:t>
            </w:r>
            <w:r w:rsidR="004A4C68">
              <w:rPr>
                <w:sz w:val="20"/>
                <w:szCs w:val="20"/>
                <w:lang w:val="en-GB"/>
              </w:rPr>
              <w:t xml:space="preserve"> </w:t>
            </w:r>
            <w:r w:rsidR="004A4C68"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078" w:type="dxa"/>
            <w:shd w:val="clear" w:color="auto" w:fill="B6DDE8"/>
          </w:tcPr>
          <w:p w:rsidR="008C7288" w:rsidRPr="00FA5CF4" w:rsidRDefault="0009209F" w:rsidP="00FD35D0">
            <w:pPr>
              <w:spacing w:before="1" w:line="240" w:lineRule="exact"/>
              <w:jc w:val="center"/>
              <w:rPr>
                <w:b/>
                <w:sz w:val="20"/>
                <w:szCs w:val="20"/>
                <w:lang w:val="en-GB"/>
              </w:rPr>
            </w:pPr>
            <w:r w:rsidRPr="00FA5CF4"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  <w:t xml:space="preserve">□ </w:t>
            </w:r>
            <w:r w:rsidR="008C7288" w:rsidRPr="00FA5CF4">
              <w:rPr>
                <w:b/>
                <w:sz w:val="20"/>
                <w:szCs w:val="20"/>
                <w:lang w:val="en-GB"/>
              </w:rPr>
              <w:t>75</w:t>
            </w:r>
            <w:r w:rsidR="004A4C68">
              <w:rPr>
                <w:b/>
                <w:sz w:val="20"/>
                <w:szCs w:val="20"/>
                <w:lang w:val="en-GB"/>
              </w:rPr>
              <w:t xml:space="preserve"> </w:t>
            </w:r>
            <w:r w:rsidR="004A4C68"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  <w:t>€</w:t>
            </w:r>
          </w:p>
        </w:tc>
        <w:tc>
          <w:tcPr>
            <w:tcW w:w="905" w:type="dxa"/>
            <w:shd w:val="clear" w:color="auto" w:fill="B6DDE8"/>
          </w:tcPr>
          <w:p w:rsidR="008C7288" w:rsidRPr="00FA5CF4" w:rsidRDefault="0009209F" w:rsidP="00FD35D0">
            <w:pPr>
              <w:spacing w:before="1" w:line="240" w:lineRule="exact"/>
              <w:jc w:val="center"/>
              <w:rPr>
                <w:sz w:val="20"/>
                <w:szCs w:val="20"/>
                <w:lang w:val="en-GB"/>
              </w:rPr>
            </w:pPr>
            <w:r w:rsidRPr="00FA5CF4"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  <w:t xml:space="preserve">□ </w:t>
            </w:r>
            <w:r w:rsidR="008C7288" w:rsidRPr="00FA5CF4">
              <w:rPr>
                <w:sz w:val="20"/>
                <w:szCs w:val="20"/>
                <w:lang w:val="en-GB"/>
              </w:rPr>
              <w:t>105</w:t>
            </w:r>
            <w:r w:rsidR="004A4C68">
              <w:rPr>
                <w:sz w:val="20"/>
                <w:szCs w:val="20"/>
                <w:lang w:val="en-GB"/>
              </w:rPr>
              <w:t xml:space="preserve"> </w:t>
            </w:r>
            <w:r w:rsidR="004A4C68"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  <w:t>€</w:t>
            </w:r>
          </w:p>
        </w:tc>
      </w:tr>
      <w:tr w:rsidR="00876BC2" w:rsidRPr="00FA5CF4" w:rsidTr="0035221B">
        <w:tblPrEx>
          <w:tblLook w:val="04A0" w:firstRow="1" w:lastRow="0" w:firstColumn="1" w:lastColumn="0" w:noHBand="0" w:noVBand="1"/>
        </w:tblPrEx>
        <w:trPr>
          <w:gridAfter w:val="1"/>
          <w:wAfter w:w="25" w:type="dxa"/>
        </w:trPr>
        <w:tc>
          <w:tcPr>
            <w:tcW w:w="1974" w:type="dxa"/>
            <w:gridSpan w:val="2"/>
            <w:shd w:val="clear" w:color="auto" w:fill="auto"/>
          </w:tcPr>
          <w:p w:rsidR="00876BC2" w:rsidRPr="00FA5CF4" w:rsidRDefault="00876BC2" w:rsidP="00506D71">
            <w:pPr>
              <w:spacing w:before="1" w:line="240" w:lineRule="exact"/>
              <w:rPr>
                <w:sz w:val="20"/>
                <w:szCs w:val="20"/>
                <w:lang w:val="en-GB"/>
              </w:rPr>
            </w:pPr>
            <w:r w:rsidRPr="00945F92">
              <w:rPr>
                <w:sz w:val="20"/>
                <w:szCs w:val="20"/>
              </w:rPr>
              <w:t>Student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8" w:type="dxa"/>
            <w:shd w:val="clear" w:color="auto" w:fill="E5B8B7"/>
          </w:tcPr>
          <w:p w:rsidR="00876BC2" w:rsidRPr="00FA5CF4" w:rsidRDefault="00876BC2" w:rsidP="0035221B">
            <w:pPr>
              <w:spacing w:before="1" w:line="240" w:lineRule="exact"/>
              <w:jc w:val="center"/>
              <w:rPr>
                <w:b/>
                <w:sz w:val="20"/>
                <w:szCs w:val="20"/>
                <w:lang w:val="en-GB"/>
              </w:rPr>
            </w:pPr>
            <w:r w:rsidRPr="00FA5CF4"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  <w:t xml:space="preserve">□ </w:t>
            </w:r>
            <w:r w:rsidRPr="00FA5CF4">
              <w:rPr>
                <w:b/>
                <w:sz w:val="20"/>
                <w:szCs w:val="20"/>
                <w:lang w:val="en-GB"/>
              </w:rPr>
              <w:t>60</w:t>
            </w:r>
            <w:r w:rsidR="004A4C68">
              <w:rPr>
                <w:b/>
                <w:sz w:val="20"/>
                <w:szCs w:val="20"/>
                <w:lang w:val="en-GB"/>
              </w:rPr>
              <w:t xml:space="preserve"> </w:t>
            </w:r>
            <w:r w:rsidR="004A4C68"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071" w:type="dxa"/>
            <w:shd w:val="clear" w:color="auto" w:fill="E5B8B7"/>
          </w:tcPr>
          <w:p w:rsidR="00876BC2" w:rsidRPr="00FA5CF4" w:rsidRDefault="00876BC2" w:rsidP="0035221B">
            <w:pPr>
              <w:spacing w:before="1" w:line="240" w:lineRule="exact"/>
              <w:jc w:val="center"/>
              <w:rPr>
                <w:sz w:val="20"/>
                <w:szCs w:val="20"/>
                <w:lang w:val="en-GB"/>
              </w:rPr>
            </w:pPr>
            <w:r w:rsidRPr="00FA5CF4"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  <w:t xml:space="preserve">□ </w:t>
            </w:r>
            <w:r w:rsidRPr="00FA5CF4">
              <w:rPr>
                <w:sz w:val="20"/>
                <w:szCs w:val="20"/>
                <w:lang w:val="en-GB"/>
              </w:rPr>
              <w:t>90</w:t>
            </w:r>
            <w:r w:rsidR="004A4C68">
              <w:rPr>
                <w:sz w:val="20"/>
                <w:szCs w:val="20"/>
                <w:lang w:val="en-GB"/>
              </w:rPr>
              <w:t xml:space="preserve"> </w:t>
            </w:r>
            <w:r w:rsidR="004A4C68"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078" w:type="dxa"/>
            <w:shd w:val="clear" w:color="auto" w:fill="D6E3BC"/>
          </w:tcPr>
          <w:p w:rsidR="00876BC2" w:rsidRPr="00FA5CF4" w:rsidRDefault="00876BC2" w:rsidP="0035221B">
            <w:pPr>
              <w:spacing w:before="1" w:line="240" w:lineRule="exact"/>
              <w:jc w:val="center"/>
              <w:rPr>
                <w:b/>
                <w:sz w:val="20"/>
                <w:szCs w:val="20"/>
                <w:lang w:val="en-GB"/>
              </w:rPr>
            </w:pPr>
            <w:r w:rsidRPr="00FA5CF4"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  <w:t xml:space="preserve">□ </w:t>
            </w:r>
            <w:r w:rsidRPr="00FA5CF4">
              <w:rPr>
                <w:b/>
                <w:sz w:val="20"/>
                <w:szCs w:val="20"/>
                <w:lang w:val="en-GB"/>
              </w:rPr>
              <w:t>45</w:t>
            </w:r>
            <w:r w:rsidR="004A4C68">
              <w:rPr>
                <w:b/>
                <w:sz w:val="20"/>
                <w:szCs w:val="20"/>
                <w:lang w:val="en-GB"/>
              </w:rPr>
              <w:t xml:space="preserve"> </w:t>
            </w:r>
            <w:r w:rsidR="004A4C68"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071" w:type="dxa"/>
            <w:shd w:val="clear" w:color="auto" w:fill="D6E3BC"/>
          </w:tcPr>
          <w:p w:rsidR="00876BC2" w:rsidRPr="00FA5CF4" w:rsidRDefault="00876BC2" w:rsidP="0035221B">
            <w:pPr>
              <w:spacing w:before="1" w:line="240" w:lineRule="exact"/>
              <w:jc w:val="center"/>
              <w:rPr>
                <w:sz w:val="20"/>
                <w:szCs w:val="20"/>
                <w:lang w:val="en-GB"/>
              </w:rPr>
            </w:pPr>
            <w:r w:rsidRPr="00FA5CF4"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  <w:t xml:space="preserve">□ </w:t>
            </w:r>
            <w:r w:rsidRPr="00FA5CF4">
              <w:rPr>
                <w:sz w:val="20"/>
                <w:szCs w:val="20"/>
                <w:lang w:val="en-GB"/>
              </w:rPr>
              <w:t>75</w:t>
            </w:r>
            <w:r w:rsidR="004A4C68">
              <w:rPr>
                <w:sz w:val="20"/>
                <w:szCs w:val="20"/>
                <w:lang w:val="en-GB"/>
              </w:rPr>
              <w:t xml:space="preserve"> </w:t>
            </w:r>
            <w:r w:rsidR="004A4C68"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078" w:type="dxa"/>
            <w:shd w:val="clear" w:color="auto" w:fill="B6DDE8"/>
          </w:tcPr>
          <w:p w:rsidR="00876BC2" w:rsidRPr="00FA5CF4" w:rsidRDefault="00876BC2" w:rsidP="0035221B">
            <w:pPr>
              <w:spacing w:before="1" w:line="240" w:lineRule="exact"/>
              <w:jc w:val="center"/>
              <w:rPr>
                <w:b/>
                <w:sz w:val="20"/>
                <w:szCs w:val="20"/>
                <w:lang w:val="en-GB"/>
              </w:rPr>
            </w:pPr>
            <w:r w:rsidRPr="00FA5CF4"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  <w:t xml:space="preserve">□ </w:t>
            </w:r>
            <w:r w:rsidRPr="00FA5CF4">
              <w:rPr>
                <w:b/>
                <w:sz w:val="20"/>
                <w:szCs w:val="20"/>
                <w:lang w:val="en-GB"/>
              </w:rPr>
              <w:t>30</w:t>
            </w:r>
            <w:r w:rsidR="004A4C68">
              <w:rPr>
                <w:b/>
                <w:sz w:val="20"/>
                <w:szCs w:val="20"/>
                <w:lang w:val="en-GB"/>
              </w:rPr>
              <w:t xml:space="preserve"> </w:t>
            </w:r>
            <w:r w:rsidR="004A4C68"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  <w:t>€</w:t>
            </w:r>
          </w:p>
        </w:tc>
        <w:tc>
          <w:tcPr>
            <w:tcW w:w="905" w:type="dxa"/>
            <w:shd w:val="clear" w:color="auto" w:fill="B6DDE8"/>
          </w:tcPr>
          <w:p w:rsidR="00876BC2" w:rsidRPr="00FA5CF4" w:rsidRDefault="00876BC2" w:rsidP="0035221B">
            <w:pPr>
              <w:spacing w:before="1" w:line="240" w:lineRule="exact"/>
              <w:jc w:val="center"/>
              <w:rPr>
                <w:sz w:val="20"/>
                <w:szCs w:val="20"/>
                <w:lang w:val="en-GB"/>
              </w:rPr>
            </w:pPr>
            <w:r w:rsidRPr="00FA5CF4"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  <w:t xml:space="preserve">□ </w:t>
            </w:r>
            <w:r w:rsidRPr="00FA5CF4">
              <w:rPr>
                <w:sz w:val="20"/>
                <w:szCs w:val="20"/>
                <w:lang w:val="en-GB"/>
              </w:rPr>
              <w:t>60</w:t>
            </w:r>
            <w:r w:rsidR="004A4C68">
              <w:rPr>
                <w:sz w:val="20"/>
                <w:szCs w:val="20"/>
                <w:lang w:val="en-GB"/>
              </w:rPr>
              <w:t xml:space="preserve"> </w:t>
            </w:r>
            <w:r w:rsidR="004A4C68"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  <w:t>€</w:t>
            </w:r>
          </w:p>
        </w:tc>
      </w:tr>
      <w:tr w:rsidR="008C7288" w:rsidRPr="00FA5CF4" w:rsidTr="0009209F">
        <w:tblPrEx>
          <w:tblLook w:val="04A0" w:firstRow="1" w:lastRow="0" w:firstColumn="1" w:lastColumn="0" w:noHBand="0" w:noVBand="1"/>
        </w:tblPrEx>
        <w:trPr>
          <w:gridAfter w:val="1"/>
          <w:wAfter w:w="25" w:type="dxa"/>
        </w:trPr>
        <w:tc>
          <w:tcPr>
            <w:tcW w:w="1974" w:type="dxa"/>
            <w:gridSpan w:val="2"/>
            <w:shd w:val="clear" w:color="auto" w:fill="auto"/>
          </w:tcPr>
          <w:p w:rsidR="008C7288" w:rsidRPr="00FA5CF4" w:rsidRDefault="008C7288" w:rsidP="00FD35D0">
            <w:pPr>
              <w:spacing w:before="1" w:line="240" w:lineRule="exact"/>
              <w:rPr>
                <w:sz w:val="20"/>
                <w:szCs w:val="20"/>
                <w:lang w:val="en-GB"/>
              </w:rPr>
            </w:pPr>
            <w:r w:rsidRPr="00FA5CF4">
              <w:rPr>
                <w:sz w:val="20"/>
                <w:szCs w:val="20"/>
                <w:lang w:val="en-GB"/>
              </w:rPr>
              <w:t>For accompanying person</w:t>
            </w:r>
          </w:p>
        </w:tc>
        <w:tc>
          <w:tcPr>
            <w:tcW w:w="1078" w:type="dxa"/>
            <w:shd w:val="clear" w:color="auto" w:fill="E5B8B7"/>
          </w:tcPr>
          <w:p w:rsidR="008C7288" w:rsidRPr="00FA5CF4" w:rsidRDefault="0009209F" w:rsidP="00FD35D0">
            <w:pPr>
              <w:spacing w:before="1" w:line="240" w:lineRule="exact"/>
              <w:jc w:val="center"/>
              <w:rPr>
                <w:b/>
                <w:sz w:val="20"/>
                <w:szCs w:val="20"/>
                <w:lang w:val="en-GB"/>
              </w:rPr>
            </w:pPr>
            <w:r w:rsidRPr="00FA5CF4"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  <w:t xml:space="preserve">□ </w:t>
            </w:r>
            <w:r w:rsidR="008C7288" w:rsidRPr="00FA5CF4">
              <w:rPr>
                <w:b/>
                <w:sz w:val="20"/>
                <w:szCs w:val="20"/>
                <w:lang w:val="en-GB"/>
              </w:rPr>
              <w:t>40</w:t>
            </w:r>
            <w:r w:rsidR="004A4C68">
              <w:rPr>
                <w:b/>
                <w:sz w:val="20"/>
                <w:szCs w:val="20"/>
                <w:lang w:val="en-GB"/>
              </w:rPr>
              <w:t xml:space="preserve"> </w:t>
            </w:r>
            <w:r w:rsidR="004A4C68"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071" w:type="dxa"/>
            <w:shd w:val="clear" w:color="auto" w:fill="E5B8B7"/>
          </w:tcPr>
          <w:p w:rsidR="008C7288" w:rsidRPr="00FA5CF4" w:rsidRDefault="0009209F" w:rsidP="00FD35D0">
            <w:pPr>
              <w:spacing w:before="1" w:line="240" w:lineRule="exact"/>
              <w:jc w:val="center"/>
              <w:rPr>
                <w:sz w:val="20"/>
                <w:szCs w:val="20"/>
                <w:lang w:val="en-GB"/>
              </w:rPr>
            </w:pPr>
            <w:r w:rsidRPr="00FA5CF4"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  <w:t xml:space="preserve">□ </w:t>
            </w:r>
            <w:r w:rsidR="008C7288" w:rsidRPr="00FA5CF4">
              <w:rPr>
                <w:sz w:val="20"/>
                <w:szCs w:val="20"/>
                <w:lang w:val="en-GB"/>
              </w:rPr>
              <w:t>70</w:t>
            </w:r>
            <w:r w:rsidR="004A4C68">
              <w:rPr>
                <w:sz w:val="20"/>
                <w:szCs w:val="20"/>
                <w:lang w:val="en-GB"/>
              </w:rPr>
              <w:t xml:space="preserve"> </w:t>
            </w:r>
            <w:r w:rsidR="004A4C68"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078" w:type="dxa"/>
            <w:shd w:val="clear" w:color="auto" w:fill="D6E3BC"/>
          </w:tcPr>
          <w:p w:rsidR="008C7288" w:rsidRPr="00FA5CF4" w:rsidRDefault="0009209F" w:rsidP="00FD35D0">
            <w:pPr>
              <w:spacing w:before="1" w:line="240" w:lineRule="exact"/>
              <w:jc w:val="center"/>
              <w:rPr>
                <w:b/>
                <w:sz w:val="20"/>
                <w:szCs w:val="20"/>
                <w:lang w:val="en-GB"/>
              </w:rPr>
            </w:pPr>
            <w:r w:rsidRPr="00FA5CF4"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  <w:t xml:space="preserve">□ </w:t>
            </w:r>
            <w:r w:rsidR="008C7288" w:rsidRPr="00FA5CF4">
              <w:rPr>
                <w:b/>
                <w:sz w:val="20"/>
                <w:szCs w:val="20"/>
                <w:lang w:val="en-GB"/>
              </w:rPr>
              <w:t>30</w:t>
            </w:r>
            <w:r w:rsidR="004A4C68">
              <w:rPr>
                <w:b/>
                <w:sz w:val="20"/>
                <w:szCs w:val="20"/>
                <w:lang w:val="en-GB"/>
              </w:rPr>
              <w:t xml:space="preserve"> </w:t>
            </w:r>
            <w:r w:rsidR="004A4C68"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071" w:type="dxa"/>
            <w:shd w:val="clear" w:color="auto" w:fill="D6E3BC"/>
          </w:tcPr>
          <w:p w:rsidR="008C7288" w:rsidRPr="00FA5CF4" w:rsidRDefault="0009209F" w:rsidP="00FD35D0">
            <w:pPr>
              <w:spacing w:before="1" w:line="240" w:lineRule="exact"/>
              <w:jc w:val="center"/>
              <w:rPr>
                <w:sz w:val="20"/>
                <w:szCs w:val="20"/>
                <w:lang w:val="en-GB"/>
              </w:rPr>
            </w:pPr>
            <w:r w:rsidRPr="00FA5CF4"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  <w:t xml:space="preserve">□ </w:t>
            </w:r>
            <w:r w:rsidR="008C7288" w:rsidRPr="00FA5CF4">
              <w:rPr>
                <w:sz w:val="20"/>
                <w:szCs w:val="20"/>
                <w:lang w:val="en-GB"/>
              </w:rPr>
              <w:t>60</w:t>
            </w:r>
            <w:r w:rsidR="004A4C68">
              <w:rPr>
                <w:sz w:val="20"/>
                <w:szCs w:val="20"/>
                <w:lang w:val="en-GB"/>
              </w:rPr>
              <w:t xml:space="preserve"> </w:t>
            </w:r>
            <w:r w:rsidR="004A4C68"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  <w:t>€</w:t>
            </w:r>
          </w:p>
        </w:tc>
        <w:tc>
          <w:tcPr>
            <w:tcW w:w="1078" w:type="dxa"/>
            <w:shd w:val="clear" w:color="auto" w:fill="B6DDE8"/>
          </w:tcPr>
          <w:p w:rsidR="008C7288" w:rsidRPr="00FA5CF4" w:rsidRDefault="0009209F" w:rsidP="00FD35D0">
            <w:pPr>
              <w:spacing w:before="1" w:line="240" w:lineRule="exact"/>
              <w:jc w:val="center"/>
              <w:rPr>
                <w:b/>
                <w:sz w:val="20"/>
                <w:szCs w:val="20"/>
                <w:lang w:val="en-GB"/>
              </w:rPr>
            </w:pPr>
            <w:r w:rsidRPr="00FA5CF4"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  <w:t xml:space="preserve">□ </w:t>
            </w:r>
            <w:r w:rsidR="008C7288" w:rsidRPr="00FA5CF4">
              <w:rPr>
                <w:b/>
                <w:sz w:val="20"/>
                <w:szCs w:val="20"/>
                <w:lang w:val="en-GB"/>
              </w:rPr>
              <w:t>20</w:t>
            </w:r>
            <w:r w:rsidR="004A4C68">
              <w:rPr>
                <w:b/>
                <w:sz w:val="20"/>
                <w:szCs w:val="20"/>
                <w:lang w:val="en-GB"/>
              </w:rPr>
              <w:t xml:space="preserve"> </w:t>
            </w:r>
            <w:r w:rsidR="004A4C68"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  <w:t>€</w:t>
            </w:r>
          </w:p>
        </w:tc>
        <w:tc>
          <w:tcPr>
            <w:tcW w:w="905" w:type="dxa"/>
            <w:shd w:val="clear" w:color="auto" w:fill="B6DDE8"/>
          </w:tcPr>
          <w:p w:rsidR="008C7288" w:rsidRPr="00FA5CF4" w:rsidRDefault="0009209F" w:rsidP="00FD35D0">
            <w:pPr>
              <w:spacing w:before="1" w:line="240" w:lineRule="exact"/>
              <w:jc w:val="center"/>
              <w:rPr>
                <w:sz w:val="20"/>
                <w:szCs w:val="20"/>
                <w:lang w:val="en-GB"/>
              </w:rPr>
            </w:pPr>
            <w:r w:rsidRPr="00FA5CF4"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  <w:t xml:space="preserve">□ </w:t>
            </w:r>
            <w:r w:rsidR="008C7288" w:rsidRPr="00FA5CF4">
              <w:rPr>
                <w:sz w:val="20"/>
                <w:szCs w:val="20"/>
                <w:lang w:val="en-GB"/>
              </w:rPr>
              <w:t>50</w:t>
            </w:r>
            <w:r w:rsidR="004A4C68">
              <w:rPr>
                <w:sz w:val="20"/>
                <w:szCs w:val="20"/>
                <w:lang w:val="en-GB"/>
              </w:rPr>
              <w:t xml:space="preserve"> </w:t>
            </w:r>
            <w:r w:rsidR="004A4C68">
              <w:rPr>
                <w:rStyle w:val="Izteiksmgs"/>
                <w:b w:val="0"/>
                <w:bCs w:val="0"/>
                <w:sz w:val="18"/>
                <w:szCs w:val="18"/>
                <w:lang w:val="en-GB"/>
              </w:rPr>
              <w:t>€</w:t>
            </w:r>
          </w:p>
        </w:tc>
      </w:tr>
    </w:tbl>
    <w:p w:rsidR="008C7288" w:rsidRDefault="008C7288" w:rsidP="000B64E0">
      <w:pPr>
        <w:spacing w:line="200" w:lineRule="exact"/>
        <w:rPr>
          <w:lang w:val="en-GB"/>
        </w:rPr>
      </w:pPr>
    </w:p>
    <w:p w:rsidR="009559F3" w:rsidRDefault="009559F3" w:rsidP="000B64E0">
      <w:pPr>
        <w:spacing w:line="200" w:lineRule="exact"/>
        <w:rPr>
          <w:lang w:val="en-GB"/>
        </w:rPr>
      </w:pPr>
    </w:p>
    <w:p w:rsidR="00DB4670" w:rsidRDefault="002C45E4" w:rsidP="002C45E4">
      <w:pPr>
        <w:spacing w:line="200" w:lineRule="exact"/>
        <w:ind w:left="567" w:hanging="567"/>
        <w:rPr>
          <w:sz w:val="18"/>
          <w:szCs w:val="18"/>
          <w:lang w:val="en-GB"/>
        </w:rPr>
      </w:pPr>
      <w:r w:rsidRPr="001D7965">
        <w:rPr>
          <w:sz w:val="20"/>
          <w:szCs w:val="20"/>
          <w:lang w:val="en-GB"/>
        </w:rPr>
        <w:t xml:space="preserve">* </w:t>
      </w:r>
      <w:r w:rsidR="00D465D7" w:rsidRPr="001D7965">
        <w:rPr>
          <w:rFonts w:hint="eastAsia"/>
          <w:sz w:val="20"/>
          <w:szCs w:val="20"/>
          <w:lang w:val="en-GB"/>
        </w:rPr>
        <w:t xml:space="preserve">BAAS </w:t>
      </w:r>
      <w:r w:rsidR="00E56A37" w:rsidRPr="001D7965">
        <w:rPr>
          <w:rFonts w:hint="eastAsia"/>
          <w:sz w:val="20"/>
          <w:szCs w:val="20"/>
          <w:lang w:val="en-GB"/>
        </w:rPr>
        <w:t>member</w:t>
      </w:r>
      <w:r w:rsidRPr="001D7965">
        <w:rPr>
          <w:sz w:val="20"/>
          <w:szCs w:val="20"/>
          <w:lang w:val="en-GB"/>
        </w:rPr>
        <w:t>s:</w:t>
      </w:r>
      <w:r w:rsidRPr="001D7965">
        <w:rPr>
          <w:sz w:val="20"/>
          <w:szCs w:val="20"/>
          <w:lang w:val="en-GB"/>
        </w:rPr>
        <w:br/>
      </w:r>
      <w:r w:rsidR="00DB4670" w:rsidRPr="00DB4670">
        <w:rPr>
          <w:color w:val="000000" w:themeColor="text1"/>
          <w:sz w:val="20"/>
          <w:szCs w:val="20"/>
          <w:shd w:val="clear" w:color="auto" w:fill="FFFFFF"/>
        </w:rPr>
        <w:t>Centre for Asia-Pacific Studies of Tallinn University of Technology</w:t>
      </w:r>
      <w:r w:rsidR="00DB4670">
        <w:rPr>
          <w:rFonts w:ascii="Calibri" w:hAnsi="Calibri"/>
          <w:color w:val="1F497D"/>
          <w:sz w:val="22"/>
          <w:szCs w:val="22"/>
          <w:shd w:val="clear" w:color="auto" w:fill="FFFFFF"/>
        </w:rPr>
        <w:t> </w:t>
      </w:r>
    </w:p>
    <w:p w:rsidR="002C45E4" w:rsidRPr="001D7965" w:rsidRDefault="002C45E4" w:rsidP="00DB4670">
      <w:pPr>
        <w:spacing w:line="200" w:lineRule="exact"/>
        <w:ind w:leftChars="50" w:left="120" w:firstLineChars="250" w:firstLine="450"/>
        <w:rPr>
          <w:sz w:val="18"/>
          <w:szCs w:val="18"/>
          <w:lang w:val="en-GB"/>
        </w:rPr>
      </w:pPr>
      <w:r w:rsidRPr="001D7965">
        <w:rPr>
          <w:sz w:val="18"/>
          <w:szCs w:val="18"/>
          <w:lang w:val="en-GB"/>
        </w:rPr>
        <w:t xml:space="preserve">Department of Asian Studies, Tallinn University; </w:t>
      </w:r>
    </w:p>
    <w:p w:rsidR="002C45E4" w:rsidRPr="001D7965" w:rsidRDefault="002C45E4" w:rsidP="002C45E4">
      <w:pPr>
        <w:spacing w:line="200" w:lineRule="exact"/>
        <w:ind w:left="567"/>
        <w:rPr>
          <w:sz w:val="18"/>
          <w:szCs w:val="18"/>
          <w:lang w:val="en-GB"/>
        </w:rPr>
      </w:pPr>
      <w:r w:rsidRPr="001D7965">
        <w:rPr>
          <w:sz w:val="18"/>
          <w:szCs w:val="18"/>
          <w:lang w:val="en-GB"/>
        </w:rPr>
        <w:t xml:space="preserve">Department for Asian Studies, University of Latvia; </w:t>
      </w:r>
    </w:p>
    <w:p w:rsidR="002C45E4" w:rsidRPr="001D7965" w:rsidRDefault="002C45E4" w:rsidP="002C45E4">
      <w:pPr>
        <w:spacing w:line="200" w:lineRule="exact"/>
        <w:ind w:left="567"/>
        <w:rPr>
          <w:sz w:val="18"/>
          <w:szCs w:val="18"/>
          <w:lang w:val="en-GB"/>
        </w:rPr>
      </w:pPr>
      <w:r w:rsidRPr="001D7965">
        <w:rPr>
          <w:sz w:val="18"/>
          <w:szCs w:val="18"/>
          <w:lang w:val="en-GB"/>
        </w:rPr>
        <w:t xml:space="preserve">Centre for Oriental Studies, University of Tartu; </w:t>
      </w:r>
    </w:p>
    <w:p w:rsidR="002C45E4" w:rsidRPr="001D7965" w:rsidRDefault="002C45E4" w:rsidP="002C45E4">
      <w:pPr>
        <w:spacing w:line="200" w:lineRule="exact"/>
        <w:ind w:left="567"/>
        <w:rPr>
          <w:sz w:val="18"/>
          <w:szCs w:val="18"/>
          <w:lang w:val="en-GB"/>
        </w:rPr>
      </w:pPr>
      <w:r w:rsidRPr="001D7965">
        <w:rPr>
          <w:sz w:val="18"/>
          <w:szCs w:val="18"/>
          <w:lang w:val="en-GB"/>
        </w:rPr>
        <w:t>Centre of Oriental Studies, Vilnius University;</w:t>
      </w:r>
    </w:p>
    <w:p w:rsidR="00D465D7" w:rsidRPr="00AF4D96" w:rsidRDefault="002C45E4" w:rsidP="002C45E4">
      <w:pPr>
        <w:spacing w:line="200" w:lineRule="exact"/>
        <w:ind w:left="567"/>
        <w:rPr>
          <w:sz w:val="18"/>
          <w:szCs w:val="18"/>
          <w:lang w:val="en-GB"/>
        </w:rPr>
      </w:pPr>
      <w:r w:rsidRPr="00AF4D96">
        <w:rPr>
          <w:sz w:val="18"/>
          <w:szCs w:val="18"/>
          <w:lang w:val="en-GB"/>
        </w:rPr>
        <w:t>Centre for Asian Studies, Vytautas Magnus University</w:t>
      </w:r>
    </w:p>
    <w:p w:rsidR="004778F9" w:rsidRPr="001D7965" w:rsidRDefault="001D7965" w:rsidP="001D7965">
      <w:pPr>
        <w:spacing w:line="200" w:lineRule="exact"/>
        <w:rPr>
          <w:sz w:val="20"/>
          <w:szCs w:val="20"/>
          <w:lang w:val="en-GB"/>
        </w:rPr>
      </w:pPr>
      <w:r w:rsidRPr="001D7965">
        <w:rPr>
          <w:sz w:val="20"/>
          <w:szCs w:val="20"/>
          <w:lang w:val="en-GB"/>
        </w:rPr>
        <w:t>**</w:t>
      </w:r>
      <w:r w:rsidR="002C45E4" w:rsidRPr="001D7965">
        <w:rPr>
          <w:sz w:val="20"/>
          <w:szCs w:val="20"/>
          <w:lang w:val="en-GB"/>
        </w:rPr>
        <w:t xml:space="preserve">Baltic </w:t>
      </w:r>
      <w:r>
        <w:rPr>
          <w:sz w:val="20"/>
          <w:szCs w:val="20"/>
          <w:lang w:val="en-GB"/>
        </w:rPr>
        <w:t>S</w:t>
      </w:r>
      <w:r w:rsidR="002C45E4" w:rsidRPr="001D7965">
        <w:rPr>
          <w:sz w:val="20"/>
          <w:szCs w:val="20"/>
          <w:lang w:val="en-GB"/>
        </w:rPr>
        <w:t>tates associations for the study of religions</w:t>
      </w:r>
      <w:r w:rsidRPr="001D7965">
        <w:rPr>
          <w:sz w:val="20"/>
          <w:szCs w:val="20"/>
          <w:lang w:val="en-GB"/>
        </w:rPr>
        <w:t>:</w:t>
      </w:r>
    </w:p>
    <w:p w:rsidR="009559F3" w:rsidRPr="001D7965" w:rsidRDefault="009559F3" w:rsidP="009559F3">
      <w:pPr>
        <w:spacing w:line="200" w:lineRule="exact"/>
        <w:ind w:left="567"/>
        <w:rPr>
          <w:sz w:val="18"/>
          <w:szCs w:val="18"/>
          <w:lang w:val="en-GB"/>
        </w:rPr>
      </w:pPr>
      <w:r w:rsidRPr="001D7965">
        <w:rPr>
          <w:sz w:val="18"/>
          <w:szCs w:val="18"/>
          <w:lang w:val="en-GB"/>
        </w:rPr>
        <w:t>Latvian Society for the Study of Religions</w:t>
      </w:r>
    </w:p>
    <w:p w:rsidR="001D7965" w:rsidRPr="001D7965" w:rsidRDefault="001D7965" w:rsidP="001D7965">
      <w:pPr>
        <w:spacing w:line="200" w:lineRule="exact"/>
        <w:ind w:left="567"/>
        <w:rPr>
          <w:sz w:val="18"/>
          <w:szCs w:val="18"/>
          <w:lang w:val="en-GB"/>
        </w:rPr>
      </w:pPr>
      <w:r w:rsidRPr="001D7965">
        <w:rPr>
          <w:sz w:val="18"/>
          <w:szCs w:val="18"/>
          <w:lang w:val="en-GB"/>
        </w:rPr>
        <w:t>Lithuanian Society for the Study of Religions</w:t>
      </w:r>
    </w:p>
    <w:p w:rsidR="004778F9" w:rsidRPr="001D7965" w:rsidRDefault="001D7965" w:rsidP="001D7965">
      <w:pPr>
        <w:spacing w:line="200" w:lineRule="exact"/>
        <w:ind w:left="567"/>
        <w:rPr>
          <w:sz w:val="18"/>
          <w:szCs w:val="18"/>
          <w:lang w:val="en-GB"/>
        </w:rPr>
      </w:pPr>
      <w:r w:rsidRPr="001D7965">
        <w:rPr>
          <w:sz w:val="18"/>
          <w:szCs w:val="18"/>
          <w:lang w:val="en-GB"/>
        </w:rPr>
        <w:t>Estonian Society for the Study of Religions</w:t>
      </w:r>
    </w:p>
    <w:p w:rsidR="001D7965" w:rsidRPr="001D7965" w:rsidRDefault="001D7965" w:rsidP="004778F9">
      <w:pPr>
        <w:spacing w:line="200" w:lineRule="exact"/>
        <w:rPr>
          <w:sz w:val="18"/>
          <w:szCs w:val="18"/>
          <w:lang w:val="en-GB"/>
        </w:rPr>
      </w:pPr>
    </w:p>
    <w:p w:rsidR="000B64E0" w:rsidRPr="001D7965" w:rsidRDefault="000B64E0" w:rsidP="00762479">
      <w:pPr>
        <w:spacing w:before="29"/>
        <w:ind w:right="-20"/>
        <w:rPr>
          <w:sz w:val="20"/>
          <w:szCs w:val="20"/>
          <w:lang w:val="en-GB"/>
        </w:rPr>
      </w:pPr>
      <w:r w:rsidRPr="001D7965">
        <w:rPr>
          <w:sz w:val="20"/>
          <w:szCs w:val="20"/>
          <w:lang w:val="en-GB"/>
        </w:rPr>
        <w:t>Proposals f</w:t>
      </w:r>
      <w:r w:rsidRPr="001D7965">
        <w:rPr>
          <w:spacing w:val="-1"/>
          <w:sz w:val="20"/>
          <w:szCs w:val="20"/>
          <w:lang w:val="en-GB"/>
        </w:rPr>
        <w:t>o</w:t>
      </w:r>
      <w:r w:rsidRPr="001D7965">
        <w:rPr>
          <w:sz w:val="20"/>
          <w:szCs w:val="20"/>
          <w:lang w:val="en-GB"/>
        </w:rPr>
        <w:t>r papers</w:t>
      </w:r>
      <w:r w:rsidRPr="001D7965">
        <w:rPr>
          <w:spacing w:val="-6"/>
          <w:sz w:val="20"/>
          <w:szCs w:val="20"/>
          <w:lang w:val="en-GB"/>
        </w:rPr>
        <w:t xml:space="preserve"> </w:t>
      </w:r>
      <w:r w:rsidRPr="001D7965">
        <w:rPr>
          <w:sz w:val="20"/>
          <w:szCs w:val="20"/>
          <w:lang w:val="en-GB"/>
        </w:rPr>
        <w:t>are</w:t>
      </w:r>
      <w:r w:rsidRPr="001D7965">
        <w:rPr>
          <w:spacing w:val="-3"/>
          <w:sz w:val="20"/>
          <w:szCs w:val="20"/>
          <w:lang w:val="en-GB"/>
        </w:rPr>
        <w:t xml:space="preserve"> </w:t>
      </w:r>
      <w:r w:rsidRPr="001D7965">
        <w:rPr>
          <w:sz w:val="20"/>
          <w:szCs w:val="20"/>
          <w:lang w:val="en-GB"/>
        </w:rPr>
        <w:t>to</w:t>
      </w:r>
      <w:r w:rsidRPr="001D7965">
        <w:rPr>
          <w:spacing w:val="-2"/>
          <w:sz w:val="20"/>
          <w:szCs w:val="20"/>
          <w:lang w:val="en-GB"/>
        </w:rPr>
        <w:t xml:space="preserve"> </w:t>
      </w:r>
      <w:r w:rsidRPr="001D7965">
        <w:rPr>
          <w:sz w:val="20"/>
          <w:szCs w:val="20"/>
          <w:lang w:val="en-GB"/>
        </w:rPr>
        <w:t>be</w:t>
      </w:r>
      <w:r w:rsidRPr="001D7965">
        <w:rPr>
          <w:spacing w:val="-2"/>
          <w:sz w:val="20"/>
          <w:szCs w:val="20"/>
          <w:lang w:val="en-GB"/>
        </w:rPr>
        <w:t xml:space="preserve"> </w:t>
      </w:r>
      <w:r w:rsidRPr="001D7965">
        <w:rPr>
          <w:sz w:val="20"/>
          <w:szCs w:val="20"/>
          <w:lang w:val="en-GB"/>
        </w:rPr>
        <w:t>sub</w:t>
      </w:r>
      <w:r w:rsidRPr="001D7965">
        <w:rPr>
          <w:spacing w:val="-2"/>
          <w:sz w:val="20"/>
          <w:szCs w:val="20"/>
          <w:lang w:val="en-GB"/>
        </w:rPr>
        <w:t>m</w:t>
      </w:r>
      <w:r w:rsidRPr="001D7965">
        <w:rPr>
          <w:sz w:val="20"/>
          <w:szCs w:val="20"/>
          <w:lang w:val="en-GB"/>
        </w:rPr>
        <w:t>itted</w:t>
      </w:r>
      <w:r w:rsidRPr="001D7965">
        <w:rPr>
          <w:spacing w:val="-9"/>
          <w:sz w:val="20"/>
          <w:szCs w:val="20"/>
          <w:lang w:val="en-GB"/>
        </w:rPr>
        <w:t xml:space="preserve"> </w:t>
      </w:r>
      <w:r w:rsidRPr="001D7965">
        <w:rPr>
          <w:sz w:val="20"/>
          <w:szCs w:val="20"/>
          <w:lang w:val="en-GB"/>
        </w:rPr>
        <w:t>via</w:t>
      </w:r>
      <w:r w:rsidRPr="001D7965">
        <w:rPr>
          <w:spacing w:val="-3"/>
          <w:sz w:val="20"/>
          <w:szCs w:val="20"/>
          <w:lang w:val="en-GB"/>
        </w:rPr>
        <w:t xml:space="preserve"> </w:t>
      </w:r>
      <w:r w:rsidRPr="001D7965">
        <w:rPr>
          <w:sz w:val="20"/>
          <w:szCs w:val="20"/>
          <w:lang w:val="en-GB"/>
        </w:rPr>
        <w:t>e-</w:t>
      </w:r>
      <w:r w:rsidRPr="001D7965">
        <w:rPr>
          <w:spacing w:val="-2"/>
          <w:sz w:val="20"/>
          <w:szCs w:val="20"/>
          <w:lang w:val="en-GB"/>
        </w:rPr>
        <w:t>m</w:t>
      </w:r>
      <w:r w:rsidRPr="001D7965">
        <w:rPr>
          <w:sz w:val="20"/>
          <w:szCs w:val="20"/>
          <w:lang w:val="en-GB"/>
        </w:rPr>
        <w:t>ail</w:t>
      </w:r>
      <w:r w:rsidR="00D663B5" w:rsidRPr="001D7965">
        <w:rPr>
          <w:sz w:val="20"/>
          <w:szCs w:val="20"/>
          <w:lang w:val="en-GB"/>
        </w:rPr>
        <w:t xml:space="preserve"> </w:t>
      </w:r>
      <w:hyperlink r:id="rId7" w:history="1">
        <w:r w:rsidR="006F2AF1" w:rsidRPr="004F59FC">
          <w:rPr>
            <w:rStyle w:val="Hipersaite"/>
            <w:sz w:val="20"/>
            <w:szCs w:val="20"/>
            <w:lang w:val="en-GB"/>
          </w:rPr>
          <w:t>dynamicasia@lu.lv</w:t>
        </w:r>
      </w:hyperlink>
      <w:r w:rsidR="006F2AF1">
        <w:rPr>
          <w:sz w:val="20"/>
          <w:szCs w:val="20"/>
          <w:lang w:val="en-GB"/>
        </w:rPr>
        <w:t xml:space="preserve"> </w:t>
      </w:r>
      <w:r w:rsidR="00D663B5" w:rsidRPr="001D7965">
        <w:rPr>
          <w:sz w:val="20"/>
          <w:szCs w:val="20"/>
          <w:lang w:val="en-GB"/>
        </w:rPr>
        <w:t xml:space="preserve">till </w:t>
      </w:r>
      <w:r w:rsidR="00762479">
        <w:rPr>
          <w:sz w:val="20"/>
          <w:szCs w:val="20"/>
          <w:lang w:val="en-GB"/>
        </w:rPr>
        <w:t>December</w:t>
      </w:r>
      <w:r w:rsidR="00D663B5" w:rsidRPr="001D7965">
        <w:rPr>
          <w:sz w:val="20"/>
          <w:szCs w:val="20"/>
          <w:lang w:val="en-GB"/>
        </w:rPr>
        <w:t xml:space="preserve"> 1</w:t>
      </w:r>
      <w:r w:rsidR="00762479">
        <w:rPr>
          <w:sz w:val="20"/>
          <w:szCs w:val="20"/>
          <w:lang w:val="en-GB"/>
        </w:rPr>
        <w:t>5</w:t>
      </w:r>
      <w:r w:rsidR="00D663B5" w:rsidRPr="001D7965">
        <w:rPr>
          <w:sz w:val="20"/>
          <w:szCs w:val="20"/>
          <w:lang w:val="en-GB"/>
        </w:rPr>
        <w:t>, 2017</w:t>
      </w:r>
      <w:r w:rsidR="002F0099">
        <w:rPr>
          <w:sz w:val="20"/>
          <w:szCs w:val="20"/>
          <w:lang w:val="en-GB"/>
        </w:rPr>
        <w:t>.</w:t>
      </w:r>
    </w:p>
    <w:p w:rsidR="00D663B5" w:rsidRPr="00D663B5" w:rsidRDefault="00D663B5" w:rsidP="00D663B5">
      <w:pPr>
        <w:spacing w:before="29"/>
        <w:ind w:right="-20"/>
        <w:rPr>
          <w:sz w:val="20"/>
          <w:szCs w:val="20"/>
          <w:lang w:val="en-GB"/>
        </w:rPr>
      </w:pPr>
    </w:p>
    <w:sectPr w:rsidR="00D663B5" w:rsidRPr="00D663B5"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98C" w:rsidRDefault="0051498C" w:rsidP="00F91D2E">
      <w:r>
        <w:separator/>
      </w:r>
    </w:p>
  </w:endnote>
  <w:endnote w:type="continuationSeparator" w:id="0">
    <w:p w:rsidR="0051498C" w:rsidRDefault="0051498C" w:rsidP="00F9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98C" w:rsidRDefault="0051498C" w:rsidP="00F91D2E">
      <w:r>
        <w:separator/>
      </w:r>
    </w:p>
  </w:footnote>
  <w:footnote w:type="continuationSeparator" w:id="0">
    <w:p w:rsidR="0051498C" w:rsidRDefault="0051498C" w:rsidP="00F91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3B"/>
    <w:rsid w:val="00003CD4"/>
    <w:rsid w:val="00030EB1"/>
    <w:rsid w:val="00047505"/>
    <w:rsid w:val="00050E90"/>
    <w:rsid w:val="00051201"/>
    <w:rsid w:val="0009209F"/>
    <w:rsid w:val="000A35A0"/>
    <w:rsid w:val="000A3D8A"/>
    <w:rsid w:val="000B018C"/>
    <w:rsid w:val="000B4716"/>
    <w:rsid w:val="000B64E0"/>
    <w:rsid w:val="000D5612"/>
    <w:rsid w:val="000E6359"/>
    <w:rsid w:val="000F661B"/>
    <w:rsid w:val="001171A9"/>
    <w:rsid w:val="00146150"/>
    <w:rsid w:val="001530C2"/>
    <w:rsid w:val="00162D14"/>
    <w:rsid w:val="00166176"/>
    <w:rsid w:val="001D7965"/>
    <w:rsid w:val="001E0116"/>
    <w:rsid w:val="001E5019"/>
    <w:rsid w:val="00200DE0"/>
    <w:rsid w:val="002422C0"/>
    <w:rsid w:val="00242423"/>
    <w:rsid w:val="00247394"/>
    <w:rsid w:val="00262A68"/>
    <w:rsid w:val="002675D0"/>
    <w:rsid w:val="002831A0"/>
    <w:rsid w:val="00291D40"/>
    <w:rsid w:val="002B6709"/>
    <w:rsid w:val="002C421A"/>
    <w:rsid w:val="002C45E4"/>
    <w:rsid w:val="002F0099"/>
    <w:rsid w:val="002F19FC"/>
    <w:rsid w:val="002F3475"/>
    <w:rsid w:val="002F55F6"/>
    <w:rsid w:val="00302035"/>
    <w:rsid w:val="0032185B"/>
    <w:rsid w:val="00324CD7"/>
    <w:rsid w:val="00325B85"/>
    <w:rsid w:val="003452F1"/>
    <w:rsid w:val="00380ACB"/>
    <w:rsid w:val="003831BC"/>
    <w:rsid w:val="003841FF"/>
    <w:rsid w:val="00396398"/>
    <w:rsid w:val="00396DAF"/>
    <w:rsid w:val="003B1957"/>
    <w:rsid w:val="003B1DB6"/>
    <w:rsid w:val="003C7C39"/>
    <w:rsid w:val="003E3479"/>
    <w:rsid w:val="003F77EF"/>
    <w:rsid w:val="00402179"/>
    <w:rsid w:val="00443166"/>
    <w:rsid w:val="00447140"/>
    <w:rsid w:val="004644C8"/>
    <w:rsid w:val="004778F9"/>
    <w:rsid w:val="004918F9"/>
    <w:rsid w:val="00495456"/>
    <w:rsid w:val="004A4C68"/>
    <w:rsid w:val="004A6F2A"/>
    <w:rsid w:val="004B3DB7"/>
    <w:rsid w:val="004E51D5"/>
    <w:rsid w:val="004E6F62"/>
    <w:rsid w:val="004F59C0"/>
    <w:rsid w:val="00506D71"/>
    <w:rsid w:val="0051498C"/>
    <w:rsid w:val="0051545C"/>
    <w:rsid w:val="00526243"/>
    <w:rsid w:val="00531C7F"/>
    <w:rsid w:val="00542974"/>
    <w:rsid w:val="005473DD"/>
    <w:rsid w:val="00580E82"/>
    <w:rsid w:val="00596825"/>
    <w:rsid w:val="005A5475"/>
    <w:rsid w:val="005B4273"/>
    <w:rsid w:val="00614D87"/>
    <w:rsid w:val="00615193"/>
    <w:rsid w:val="0061652C"/>
    <w:rsid w:val="00623AC1"/>
    <w:rsid w:val="006251AF"/>
    <w:rsid w:val="0063690B"/>
    <w:rsid w:val="00643A16"/>
    <w:rsid w:val="00644FC5"/>
    <w:rsid w:val="00647EFB"/>
    <w:rsid w:val="00671E73"/>
    <w:rsid w:val="00676DAC"/>
    <w:rsid w:val="00693DF2"/>
    <w:rsid w:val="00695E97"/>
    <w:rsid w:val="006D2813"/>
    <w:rsid w:val="006D5FB9"/>
    <w:rsid w:val="006E3C3B"/>
    <w:rsid w:val="006F2AF1"/>
    <w:rsid w:val="00706037"/>
    <w:rsid w:val="00734D4B"/>
    <w:rsid w:val="00742D8F"/>
    <w:rsid w:val="00751135"/>
    <w:rsid w:val="007618C2"/>
    <w:rsid w:val="00762479"/>
    <w:rsid w:val="00771A59"/>
    <w:rsid w:val="007775B7"/>
    <w:rsid w:val="0079699B"/>
    <w:rsid w:val="007B0B31"/>
    <w:rsid w:val="007C5245"/>
    <w:rsid w:val="007D10B5"/>
    <w:rsid w:val="00802026"/>
    <w:rsid w:val="00812AF5"/>
    <w:rsid w:val="00813461"/>
    <w:rsid w:val="00813CA2"/>
    <w:rsid w:val="008327D5"/>
    <w:rsid w:val="00837141"/>
    <w:rsid w:val="00854255"/>
    <w:rsid w:val="00864D1B"/>
    <w:rsid w:val="00876BC2"/>
    <w:rsid w:val="008905A2"/>
    <w:rsid w:val="008C0025"/>
    <w:rsid w:val="008C7288"/>
    <w:rsid w:val="008E4CFA"/>
    <w:rsid w:val="009308CD"/>
    <w:rsid w:val="009559F3"/>
    <w:rsid w:val="009604D8"/>
    <w:rsid w:val="00980FAB"/>
    <w:rsid w:val="00984709"/>
    <w:rsid w:val="009A2478"/>
    <w:rsid w:val="009C4863"/>
    <w:rsid w:val="009D533C"/>
    <w:rsid w:val="009E0451"/>
    <w:rsid w:val="009F1E4A"/>
    <w:rsid w:val="00A0273B"/>
    <w:rsid w:val="00A10922"/>
    <w:rsid w:val="00A32143"/>
    <w:rsid w:val="00A476E7"/>
    <w:rsid w:val="00A9627A"/>
    <w:rsid w:val="00AA6A8E"/>
    <w:rsid w:val="00AB2500"/>
    <w:rsid w:val="00AE55E8"/>
    <w:rsid w:val="00AE6EE8"/>
    <w:rsid w:val="00AF4D96"/>
    <w:rsid w:val="00B21435"/>
    <w:rsid w:val="00B330EB"/>
    <w:rsid w:val="00B3353E"/>
    <w:rsid w:val="00B35F9A"/>
    <w:rsid w:val="00B416FA"/>
    <w:rsid w:val="00B54DB6"/>
    <w:rsid w:val="00B71365"/>
    <w:rsid w:val="00B731DA"/>
    <w:rsid w:val="00B81353"/>
    <w:rsid w:val="00B845D7"/>
    <w:rsid w:val="00BA0007"/>
    <w:rsid w:val="00BA7351"/>
    <w:rsid w:val="00BC6B57"/>
    <w:rsid w:val="00BE38FB"/>
    <w:rsid w:val="00BE79F6"/>
    <w:rsid w:val="00C20778"/>
    <w:rsid w:val="00C2125B"/>
    <w:rsid w:val="00C25BF3"/>
    <w:rsid w:val="00C30F73"/>
    <w:rsid w:val="00C34E73"/>
    <w:rsid w:val="00C56E42"/>
    <w:rsid w:val="00CB0D88"/>
    <w:rsid w:val="00CB7E45"/>
    <w:rsid w:val="00CC19AA"/>
    <w:rsid w:val="00CC7F01"/>
    <w:rsid w:val="00CD67D4"/>
    <w:rsid w:val="00CE22E7"/>
    <w:rsid w:val="00CF03CA"/>
    <w:rsid w:val="00D17BDE"/>
    <w:rsid w:val="00D465D7"/>
    <w:rsid w:val="00D466EB"/>
    <w:rsid w:val="00D5055C"/>
    <w:rsid w:val="00D52E7B"/>
    <w:rsid w:val="00D557F4"/>
    <w:rsid w:val="00D663B5"/>
    <w:rsid w:val="00D87661"/>
    <w:rsid w:val="00DA7F3A"/>
    <w:rsid w:val="00DB4670"/>
    <w:rsid w:val="00DB657F"/>
    <w:rsid w:val="00DE1649"/>
    <w:rsid w:val="00DE414F"/>
    <w:rsid w:val="00DE5E34"/>
    <w:rsid w:val="00E17B56"/>
    <w:rsid w:val="00E260FE"/>
    <w:rsid w:val="00E4533C"/>
    <w:rsid w:val="00E46420"/>
    <w:rsid w:val="00E56A37"/>
    <w:rsid w:val="00E6475D"/>
    <w:rsid w:val="00E70A03"/>
    <w:rsid w:val="00E766E9"/>
    <w:rsid w:val="00E84C6D"/>
    <w:rsid w:val="00EB4EA5"/>
    <w:rsid w:val="00EB7A29"/>
    <w:rsid w:val="00EE1AE8"/>
    <w:rsid w:val="00EF20B9"/>
    <w:rsid w:val="00F02EE5"/>
    <w:rsid w:val="00F21E95"/>
    <w:rsid w:val="00F34148"/>
    <w:rsid w:val="00F3787B"/>
    <w:rsid w:val="00F42B65"/>
    <w:rsid w:val="00F7524F"/>
    <w:rsid w:val="00F91D2E"/>
    <w:rsid w:val="00FA5CF4"/>
    <w:rsid w:val="00FB3665"/>
    <w:rsid w:val="00FC1874"/>
    <w:rsid w:val="00FE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9128788-9969-4485-A015-F15031D9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96825"/>
    <w:rPr>
      <w:sz w:val="24"/>
      <w:szCs w:val="24"/>
      <w:lang w:val="en-US" w:eastAsia="en-US"/>
    </w:rPr>
  </w:style>
  <w:style w:type="paragraph" w:styleId="Virsraksts1">
    <w:name w:val="heading 1"/>
    <w:basedOn w:val="Parasts"/>
    <w:next w:val="Parasts"/>
    <w:qFormat/>
    <w:rsid w:val="008C002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Virsraksts2">
    <w:name w:val="heading 2"/>
    <w:basedOn w:val="Parasts"/>
    <w:qFormat/>
    <w:rsid w:val="008C0025"/>
    <w:pPr>
      <w:spacing w:before="100" w:beforeAutospacing="1" w:after="100" w:afterAutospacing="1"/>
      <w:outlineLvl w:val="1"/>
    </w:pPr>
    <w:rPr>
      <w:b/>
      <w:bCs/>
      <w:sz w:val="36"/>
      <w:szCs w:val="36"/>
      <w:lang w:val="lv-LV" w:eastAsia="lv-LV" w:bidi="kok-I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pPr>
      <w:jc w:val="both"/>
    </w:pPr>
  </w:style>
  <w:style w:type="character" w:styleId="Hipersaite">
    <w:name w:val="Hyperlink"/>
    <w:rPr>
      <w:color w:val="0000FF"/>
      <w:u w:val="single"/>
    </w:rPr>
  </w:style>
  <w:style w:type="paragraph" w:styleId="HTMLiepriekformattais">
    <w:name w:val="HTML Preformatted"/>
    <w:basedOn w:val="Parasts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styleId="HTMLrakstmmana">
    <w:name w:val="HTML Typewriter"/>
    <w:rPr>
      <w:rFonts w:ascii="Courier New" w:eastAsia="Courier New" w:hAnsi="Courier New" w:cs="Courier New" w:hint="default"/>
      <w:sz w:val="20"/>
      <w:szCs w:val="20"/>
    </w:rPr>
  </w:style>
  <w:style w:type="paragraph" w:styleId="Pamatteksts2">
    <w:name w:val="Body Text 2"/>
    <w:basedOn w:val="Parasts"/>
    <w:pPr>
      <w:jc w:val="both"/>
    </w:pPr>
    <w:rPr>
      <w:sz w:val="20"/>
    </w:rPr>
  </w:style>
  <w:style w:type="character" w:styleId="Izteiksmgs">
    <w:name w:val="Strong"/>
    <w:qFormat/>
    <w:rsid w:val="008C0025"/>
    <w:rPr>
      <w:b/>
      <w:bCs/>
    </w:rPr>
  </w:style>
  <w:style w:type="paragraph" w:customStyle="1" w:styleId="1">
    <w:name w:val="Обычный1"/>
    <w:rsid w:val="002675D0"/>
    <w:pPr>
      <w:widowControl w:val="0"/>
      <w:autoSpaceDE w:val="0"/>
      <w:autoSpaceDN w:val="0"/>
    </w:pPr>
    <w:rPr>
      <w:lang w:val="ru-RU" w:eastAsia="en-US"/>
    </w:rPr>
  </w:style>
  <w:style w:type="character" w:styleId="Izmantotahipersaite">
    <w:name w:val="FollowedHyperlink"/>
    <w:rsid w:val="00FC1874"/>
    <w:rPr>
      <w:color w:val="800080"/>
      <w:u w:val="single"/>
    </w:rPr>
  </w:style>
  <w:style w:type="character" w:styleId="Komentraatsauce">
    <w:name w:val="annotation reference"/>
    <w:uiPriority w:val="99"/>
    <w:semiHidden/>
    <w:unhideWhenUsed/>
    <w:rsid w:val="00B2143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21435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B21435"/>
    <w:rPr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21435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B21435"/>
    <w:rPr>
      <w:b/>
      <w:bCs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2143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B21435"/>
    <w:rPr>
      <w:rFonts w:ascii="Tahoma" w:hAnsi="Tahoma" w:cs="Tahoma"/>
      <w:sz w:val="16"/>
      <w:szCs w:val="16"/>
      <w:lang w:val="en-US" w:eastAsia="en-US"/>
    </w:rPr>
  </w:style>
  <w:style w:type="paragraph" w:styleId="Galvene">
    <w:name w:val="header"/>
    <w:basedOn w:val="Parasts"/>
    <w:link w:val="GalveneRakstz"/>
    <w:uiPriority w:val="99"/>
    <w:unhideWhenUsed/>
    <w:rsid w:val="00F91D2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F91D2E"/>
    <w:rPr>
      <w:sz w:val="24"/>
      <w:szCs w:val="24"/>
      <w:lang w:val="en-US" w:eastAsia="en-US"/>
    </w:rPr>
  </w:style>
  <w:style w:type="paragraph" w:styleId="Kjene">
    <w:name w:val="footer"/>
    <w:basedOn w:val="Parasts"/>
    <w:link w:val="KjeneRakstz"/>
    <w:uiPriority w:val="99"/>
    <w:unhideWhenUsed/>
    <w:rsid w:val="00F91D2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F91D2E"/>
    <w:rPr>
      <w:sz w:val="24"/>
      <w:szCs w:val="24"/>
      <w:lang w:val="en-US" w:eastAsia="en-US"/>
    </w:rPr>
  </w:style>
  <w:style w:type="paragraph" w:customStyle="1" w:styleId="Default">
    <w:name w:val="Default"/>
    <w:rsid w:val="008C72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-pastaparaksts">
    <w:name w:val="E-mail Signature"/>
    <w:basedOn w:val="Parasts"/>
    <w:link w:val="E-pastaparakstsRakstz"/>
    <w:rsid w:val="00DE5E34"/>
  </w:style>
  <w:style w:type="character" w:customStyle="1" w:styleId="E-pastaparakstsRakstz">
    <w:name w:val="E-pasta paraksts Rakstz."/>
    <w:link w:val="E-pastaparaksts"/>
    <w:rsid w:val="00DE5E34"/>
    <w:rPr>
      <w:sz w:val="24"/>
      <w:szCs w:val="24"/>
      <w:lang w:val="en-US" w:eastAsia="en-US"/>
    </w:rPr>
  </w:style>
  <w:style w:type="character" w:customStyle="1" w:styleId="st">
    <w:name w:val="st"/>
    <w:rsid w:val="00DE5E34"/>
  </w:style>
  <w:style w:type="character" w:styleId="Izclums">
    <w:name w:val="Emphasis"/>
    <w:uiPriority w:val="20"/>
    <w:qFormat/>
    <w:rsid w:val="00DE5E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ynamicasia@lu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a-sociology.org/table_c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Globalization and Culture</vt:lpstr>
      <vt:lpstr>Globalization and Culture</vt:lpstr>
      <vt:lpstr>Globalization and Culture</vt:lpstr>
    </vt:vector>
  </TitlesOfParts>
  <Company>Microsoft</Company>
  <LinksUpToDate>false</LinksUpToDate>
  <CharactersWithSpaces>1709</CharactersWithSpaces>
  <SharedDoc>false</SharedDoc>
  <HLinks>
    <vt:vector size="6" baseType="variant">
      <vt:variant>
        <vt:i4>6750277</vt:i4>
      </vt:variant>
      <vt:variant>
        <vt:i4>3</vt:i4>
      </vt:variant>
      <vt:variant>
        <vt:i4>0</vt:i4>
      </vt:variant>
      <vt:variant>
        <vt:i4>5</vt:i4>
      </vt:variant>
      <vt:variant>
        <vt:lpwstr>mailto:LRPB@inbox.lv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Globalization and Culture</dc:title>
  <dc:creator>A.S</dc:creator>
  <cp:lastModifiedBy>J.P.</cp:lastModifiedBy>
  <cp:revision>2</cp:revision>
  <cp:lastPrinted>2017-07-20T15:34:00Z</cp:lastPrinted>
  <dcterms:created xsi:type="dcterms:W3CDTF">2017-09-11T07:53:00Z</dcterms:created>
  <dcterms:modified xsi:type="dcterms:W3CDTF">2017-09-11T07:53:00Z</dcterms:modified>
</cp:coreProperties>
</file>